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B66" w:rsidRPr="00B9678F" w:rsidRDefault="00705752">
      <w:pPr>
        <w:spacing w:after="0" w:line="408" w:lineRule="auto"/>
        <w:ind w:left="120"/>
        <w:jc w:val="center"/>
      </w:pPr>
      <w:bookmarkStart w:id="0" w:name="block-53399373"/>
      <w:r w:rsidRPr="00B9678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11B66" w:rsidRPr="00B9678F" w:rsidRDefault="00705752">
      <w:pPr>
        <w:spacing w:after="0" w:line="408" w:lineRule="auto"/>
        <w:ind w:left="120"/>
        <w:jc w:val="center"/>
      </w:pPr>
      <w:bookmarkStart w:id="1" w:name="ca7504fb-a4f4-48c8-ab7c-756ffe56e67b"/>
      <w:r w:rsidRPr="00B9678F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</w:p>
    <w:p w:rsidR="00D11B66" w:rsidRPr="00B9678F" w:rsidRDefault="00705752">
      <w:pPr>
        <w:spacing w:after="0" w:line="408" w:lineRule="auto"/>
        <w:ind w:left="120"/>
        <w:jc w:val="center"/>
      </w:pPr>
      <w:bookmarkStart w:id="2" w:name="5858e69b-b955-4d5b-94a8-f3a644af01d4"/>
      <w:r w:rsidRPr="00B9678F"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 w:rsidRPr="00B9678F">
        <w:rPr>
          <w:rFonts w:ascii="Times New Roman" w:hAnsi="Times New Roman"/>
          <w:b/>
          <w:color w:val="000000"/>
          <w:sz w:val="28"/>
        </w:rPr>
        <w:t>Милютинского</w:t>
      </w:r>
      <w:proofErr w:type="spellEnd"/>
      <w:r w:rsidRPr="00B9678F"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</w:p>
    <w:p w:rsidR="00D11B66" w:rsidRPr="00B9678F" w:rsidRDefault="00705752">
      <w:pPr>
        <w:spacing w:after="0" w:line="408" w:lineRule="auto"/>
        <w:ind w:left="120"/>
        <w:jc w:val="center"/>
      </w:pPr>
      <w:r w:rsidRPr="00B9678F"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 w:rsidRPr="00B9678F">
        <w:rPr>
          <w:rFonts w:ascii="Times New Roman" w:hAnsi="Times New Roman"/>
          <w:b/>
          <w:color w:val="000000"/>
          <w:sz w:val="28"/>
        </w:rPr>
        <w:t>Россошанская</w:t>
      </w:r>
      <w:proofErr w:type="spellEnd"/>
      <w:r w:rsidRPr="00B9678F">
        <w:rPr>
          <w:rFonts w:ascii="Times New Roman" w:hAnsi="Times New Roman"/>
          <w:b/>
          <w:color w:val="000000"/>
          <w:sz w:val="28"/>
        </w:rPr>
        <w:t xml:space="preserve"> ООШ</w:t>
      </w:r>
    </w:p>
    <w:p w:rsidR="00D11B66" w:rsidRPr="00B9678F" w:rsidRDefault="00D11B66">
      <w:pPr>
        <w:spacing w:after="0"/>
        <w:ind w:left="120"/>
      </w:pPr>
    </w:p>
    <w:p w:rsidR="00D11B66" w:rsidRPr="00B9678F" w:rsidRDefault="00D11B66">
      <w:pPr>
        <w:spacing w:after="0"/>
        <w:ind w:left="120"/>
      </w:pPr>
    </w:p>
    <w:p w:rsidR="00D11B66" w:rsidRPr="00B9678F" w:rsidRDefault="00D11B66">
      <w:pPr>
        <w:spacing w:after="0"/>
        <w:ind w:left="120"/>
      </w:pPr>
    </w:p>
    <w:p w:rsidR="00D11B66" w:rsidRPr="00B9678F" w:rsidRDefault="00D11B66">
      <w:pPr>
        <w:spacing w:after="0"/>
        <w:ind w:left="120"/>
      </w:pPr>
    </w:p>
    <w:tbl>
      <w:tblPr>
        <w:tblW w:w="0" w:type="auto"/>
        <w:tblLook w:val="04A0"/>
      </w:tblPr>
      <w:tblGrid>
        <w:gridCol w:w="7971"/>
        <w:gridCol w:w="800"/>
        <w:gridCol w:w="800"/>
      </w:tblGrid>
      <w:tr w:rsidR="00D76937" w:rsidRPr="00FC0F5D" w:rsidTr="00B638D4">
        <w:tc>
          <w:tcPr>
            <w:tcW w:w="3114" w:type="dxa"/>
          </w:tcPr>
          <w:p w:rsidR="00D76937" w:rsidRDefault="00D76937">
            <w:r w:rsidRPr="00F113F0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387.55pt;height:117.95pt">
                  <v:imagedata r:id="rId6" o:title="ПЕЧАТЬ"/>
                </v:shape>
              </w:pict>
            </w:r>
          </w:p>
        </w:tc>
        <w:tc>
          <w:tcPr>
            <w:tcW w:w="3115" w:type="dxa"/>
          </w:tcPr>
          <w:p w:rsidR="00D76937" w:rsidRDefault="00D76937"/>
        </w:tc>
        <w:tc>
          <w:tcPr>
            <w:tcW w:w="3115" w:type="dxa"/>
          </w:tcPr>
          <w:p w:rsidR="00D76937" w:rsidRDefault="00D76937"/>
        </w:tc>
      </w:tr>
    </w:tbl>
    <w:p w:rsidR="00D11B66" w:rsidRPr="00B9678F" w:rsidRDefault="00D11B66">
      <w:pPr>
        <w:spacing w:after="0"/>
        <w:ind w:left="120"/>
      </w:pPr>
    </w:p>
    <w:p w:rsidR="00D11B66" w:rsidRPr="00B9678F" w:rsidRDefault="00D11B66">
      <w:pPr>
        <w:spacing w:after="0"/>
        <w:ind w:left="120"/>
      </w:pPr>
    </w:p>
    <w:p w:rsidR="00D11B66" w:rsidRPr="00B9678F" w:rsidRDefault="00D11B66">
      <w:pPr>
        <w:spacing w:after="0"/>
        <w:ind w:left="120"/>
      </w:pPr>
    </w:p>
    <w:p w:rsidR="00D11B66" w:rsidRPr="00B9678F" w:rsidRDefault="00D11B66">
      <w:pPr>
        <w:spacing w:after="0"/>
        <w:ind w:left="120"/>
      </w:pPr>
    </w:p>
    <w:p w:rsidR="00D11B66" w:rsidRPr="00B9678F" w:rsidRDefault="00D11B66">
      <w:pPr>
        <w:spacing w:after="0"/>
        <w:ind w:left="120"/>
      </w:pPr>
    </w:p>
    <w:p w:rsidR="00D11B66" w:rsidRPr="00B9678F" w:rsidRDefault="00705752">
      <w:pPr>
        <w:spacing w:after="0" w:line="408" w:lineRule="auto"/>
        <w:ind w:left="120"/>
        <w:jc w:val="center"/>
      </w:pPr>
      <w:r w:rsidRPr="00B9678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11B66" w:rsidRPr="00B9678F" w:rsidRDefault="00705752">
      <w:pPr>
        <w:spacing w:after="0" w:line="408" w:lineRule="auto"/>
        <w:ind w:left="120"/>
        <w:jc w:val="center"/>
      </w:pPr>
      <w:r w:rsidRPr="00B9678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9678F">
        <w:rPr>
          <w:rFonts w:ascii="Times New Roman" w:hAnsi="Times New Roman"/>
          <w:color w:val="000000"/>
          <w:sz w:val="28"/>
        </w:rPr>
        <w:t xml:space="preserve"> 6945075)</w:t>
      </w:r>
    </w:p>
    <w:p w:rsidR="00D11B66" w:rsidRPr="00B9678F" w:rsidRDefault="00D11B66">
      <w:pPr>
        <w:spacing w:after="0"/>
        <w:ind w:left="120"/>
        <w:jc w:val="center"/>
      </w:pPr>
    </w:p>
    <w:p w:rsidR="00D11B66" w:rsidRPr="00B9678F" w:rsidRDefault="00705752">
      <w:pPr>
        <w:spacing w:after="0" w:line="408" w:lineRule="auto"/>
        <w:ind w:left="120"/>
        <w:jc w:val="center"/>
      </w:pPr>
      <w:r w:rsidRPr="00B9678F"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D11B66" w:rsidRPr="00B9678F" w:rsidRDefault="003B4DC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5-8</w:t>
      </w:r>
      <w:r w:rsidR="00705752" w:rsidRPr="00B9678F">
        <w:rPr>
          <w:rFonts w:ascii="Times New Roman" w:hAnsi="Times New Roman"/>
          <w:color w:val="000000"/>
          <w:sz w:val="28"/>
        </w:rPr>
        <w:t xml:space="preserve"> классов </w:t>
      </w:r>
    </w:p>
    <w:p w:rsidR="00D11B66" w:rsidRPr="00B9678F" w:rsidRDefault="00D11B66">
      <w:pPr>
        <w:spacing w:after="0"/>
        <w:ind w:left="120"/>
        <w:jc w:val="center"/>
      </w:pPr>
    </w:p>
    <w:p w:rsidR="00D11B66" w:rsidRPr="00B9678F" w:rsidRDefault="00D11B66">
      <w:pPr>
        <w:spacing w:after="0"/>
        <w:ind w:left="120"/>
        <w:jc w:val="center"/>
      </w:pPr>
    </w:p>
    <w:p w:rsidR="00D11B66" w:rsidRPr="00B9678F" w:rsidRDefault="00D11B66">
      <w:pPr>
        <w:spacing w:after="0"/>
        <w:ind w:left="120"/>
        <w:jc w:val="center"/>
      </w:pPr>
    </w:p>
    <w:p w:rsidR="00D11B66" w:rsidRPr="00B9678F" w:rsidRDefault="00D11B66">
      <w:pPr>
        <w:spacing w:after="0"/>
        <w:ind w:left="120"/>
        <w:jc w:val="center"/>
      </w:pPr>
    </w:p>
    <w:p w:rsidR="00D11B66" w:rsidRPr="00B9678F" w:rsidRDefault="00D11B66">
      <w:pPr>
        <w:spacing w:after="0"/>
        <w:ind w:left="120"/>
        <w:jc w:val="center"/>
      </w:pPr>
    </w:p>
    <w:p w:rsidR="00D11B66" w:rsidRPr="00B9678F" w:rsidRDefault="00D11B66">
      <w:pPr>
        <w:spacing w:after="0"/>
        <w:ind w:left="120"/>
        <w:jc w:val="center"/>
      </w:pPr>
    </w:p>
    <w:p w:rsidR="00D11B66" w:rsidRPr="00B9678F" w:rsidRDefault="00D11B66">
      <w:pPr>
        <w:spacing w:after="0"/>
        <w:ind w:left="120"/>
        <w:jc w:val="center"/>
      </w:pPr>
    </w:p>
    <w:p w:rsidR="00D11B66" w:rsidRPr="00B9678F" w:rsidRDefault="00D11B66">
      <w:pPr>
        <w:spacing w:after="0"/>
        <w:ind w:left="120"/>
        <w:jc w:val="center"/>
      </w:pPr>
    </w:p>
    <w:p w:rsidR="00D11B66" w:rsidRPr="00B9678F" w:rsidRDefault="00D11B66">
      <w:pPr>
        <w:spacing w:after="0"/>
        <w:ind w:left="120"/>
        <w:jc w:val="center"/>
      </w:pPr>
    </w:p>
    <w:p w:rsidR="00D11B66" w:rsidRPr="00B9678F" w:rsidRDefault="00705752" w:rsidP="00B9678F">
      <w:pPr>
        <w:spacing w:after="0"/>
        <w:jc w:val="center"/>
        <w:sectPr w:rsidR="00D11B66" w:rsidRPr="00B9678F">
          <w:pgSz w:w="11906" w:h="16383"/>
          <w:pgMar w:top="1134" w:right="850" w:bottom="1134" w:left="1701" w:header="720" w:footer="720" w:gutter="0"/>
          <w:cols w:space="720"/>
        </w:sectPr>
      </w:pPr>
      <w:bookmarkStart w:id="3" w:name="f4f51048-cb84-4c82-af6a-284ffbd4033b"/>
      <w:r w:rsidRPr="00B9678F">
        <w:rPr>
          <w:rFonts w:ascii="Times New Roman" w:hAnsi="Times New Roman"/>
          <w:b/>
          <w:color w:val="000000"/>
          <w:sz w:val="28"/>
        </w:rPr>
        <w:t xml:space="preserve">х. Севостьянов </w:t>
      </w:r>
      <w:bookmarkStart w:id="4" w:name="0607e6f3-e82e-49a9-b315-c957a5fafe42"/>
      <w:bookmarkEnd w:id="3"/>
      <w:r w:rsidRPr="00B9678F">
        <w:rPr>
          <w:rFonts w:ascii="Times New Roman" w:hAnsi="Times New Roman"/>
          <w:b/>
          <w:color w:val="000000"/>
          <w:sz w:val="28"/>
        </w:rPr>
        <w:t xml:space="preserve">2025 </w:t>
      </w:r>
      <w:bookmarkEnd w:id="4"/>
    </w:p>
    <w:p w:rsidR="00D11B66" w:rsidRPr="00B9678F" w:rsidRDefault="00705752" w:rsidP="00B9678F">
      <w:pPr>
        <w:spacing w:after="0" w:line="264" w:lineRule="auto"/>
        <w:jc w:val="both"/>
      </w:pPr>
      <w:bookmarkStart w:id="5" w:name="block-53399378"/>
      <w:bookmarkEnd w:id="0"/>
      <w:r w:rsidRPr="00B9678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«ИСТОРИЯ»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B9678F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B9678F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ЦЕЛИ ИЗУЧЕНИЯ УЧЕБНОГО ПРЕДМЕТА «ИСТОРИЯ»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11B66" w:rsidRDefault="0070575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11B66" w:rsidRPr="00B9678F" w:rsidRDefault="00705752">
      <w:pPr>
        <w:numPr>
          <w:ilvl w:val="0"/>
          <w:numId w:val="1"/>
        </w:numPr>
        <w:spacing w:after="0" w:line="264" w:lineRule="auto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формирование у молодого поколения ориентиров для гражданской,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этнонациональной</w:t>
      </w:r>
      <w:proofErr w:type="spellEnd"/>
      <w:r w:rsidRPr="00B9678F">
        <w:rPr>
          <w:rFonts w:ascii="Times New Roman" w:hAnsi="Times New Roman"/>
          <w:color w:val="000000"/>
          <w:sz w:val="28"/>
        </w:rPr>
        <w:t>, социальной, культурной самоидентификации в окружающем мире;</w:t>
      </w:r>
    </w:p>
    <w:p w:rsidR="00D11B66" w:rsidRPr="00B9678F" w:rsidRDefault="00705752">
      <w:pPr>
        <w:numPr>
          <w:ilvl w:val="0"/>
          <w:numId w:val="1"/>
        </w:numPr>
        <w:spacing w:after="0" w:line="264" w:lineRule="auto"/>
        <w:jc w:val="both"/>
      </w:pPr>
      <w:r w:rsidRPr="00B9678F">
        <w:rPr>
          <w:rFonts w:ascii="Times New Roman" w:hAnsi="Times New Roman"/>
          <w:color w:val="000000"/>
          <w:sz w:val="28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11B66" w:rsidRPr="00B9678F" w:rsidRDefault="00705752">
      <w:pPr>
        <w:numPr>
          <w:ilvl w:val="0"/>
          <w:numId w:val="1"/>
        </w:numPr>
        <w:spacing w:after="0" w:line="264" w:lineRule="auto"/>
        <w:jc w:val="both"/>
      </w:pPr>
      <w:r w:rsidRPr="00B9678F">
        <w:rPr>
          <w:rFonts w:ascii="Times New Roman" w:hAnsi="Times New Roman"/>
          <w:color w:val="000000"/>
          <w:sz w:val="28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11B66" w:rsidRPr="00B9678F" w:rsidRDefault="00705752">
      <w:pPr>
        <w:numPr>
          <w:ilvl w:val="0"/>
          <w:numId w:val="1"/>
        </w:numPr>
        <w:spacing w:after="0" w:line="264" w:lineRule="auto"/>
        <w:jc w:val="both"/>
      </w:pPr>
      <w:r w:rsidRPr="00B9678F">
        <w:rPr>
          <w:rFonts w:ascii="Times New Roman" w:hAnsi="Times New Roman"/>
          <w:color w:val="000000"/>
          <w:sz w:val="28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11B66" w:rsidRPr="00B9678F" w:rsidRDefault="00705752">
      <w:pPr>
        <w:numPr>
          <w:ilvl w:val="0"/>
          <w:numId w:val="1"/>
        </w:numPr>
        <w:spacing w:after="0" w:line="264" w:lineRule="auto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полиэтничном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обществе.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D11B66" w:rsidRPr="00B9678F" w:rsidRDefault="00705752">
      <w:pPr>
        <w:spacing w:after="0"/>
        <w:ind w:firstLine="600"/>
        <w:jc w:val="right"/>
      </w:pPr>
      <w:r w:rsidRPr="00B9678F">
        <w:rPr>
          <w:rFonts w:ascii="Times New Roman" w:hAnsi="Times New Roman"/>
          <w:i/>
          <w:color w:val="000000"/>
          <w:sz w:val="28"/>
        </w:rPr>
        <w:t xml:space="preserve">Таблица 1. </w:t>
      </w:r>
      <w:r w:rsidRPr="00B9678F">
        <w:rPr>
          <w:rFonts w:ascii="Times New Roman" w:hAnsi="Times New Roman"/>
          <w:color w:val="000000"/>
          <w:sz w:val="28"/>
        </w:rPr>
        <w:t xml:space="preserve">Структура и последовательность изучения курсов </w:t>
      </w:r>
    </w:p>
    <w:p w:rsidR="00D11B66" w:rsidRPr="00B9678F" w:rsidRDefault="00705752">
      <w:pPr>
        <w:spacing w:after="0"/>
        <w:ind w:firstLine="600"/>
        <w:jc w:val="right"/>
      </w:pPr>
      <w:r w:rsidRPr="00B9678F">
        <w:rPr>
          <w:rFonts w:ascii="Times New Roman" w:hAnsi="Times New Roman"/>
          <w:color w:val="000000"/>
          <w:sz w:val="28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6371"/>
        <w:gridCol w:w="1930"/>
      </w:tblGrid>
      <w:tr w:rsidR="00D11B66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24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247"/>
            </w:pP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24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D11B6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345"/>
              <w:jc w:val="both"/>
            </w:pPr>
            <w:r w:rsidRPr="00B967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D11B6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D11B6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345"/>
              <w:jc w:val="both"/>
            </w:pPr>
            <w:r w:rsidRPr="00B967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D11B6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345"/>
              <w:jc w:val="both"/>
            </w:pPr>
            <w:r w:rsidRPr="00B967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D11B6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D11B6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both"/>
            </w:pPr>
            <w:r w:rsidRPr="00B967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D11B6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345"/>
              <w:jc w:val="both"/>
            </w:pPr>
            <w:r w:rsidRPr="00B967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B967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B967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D11B6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D11B6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both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D11B6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345"/>
              <w:jc w:val="both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D11B6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both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D11B6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345"/>
              <w:jc w:val="both"/>
            </w:pPr>
            <w:r w:rsidRPr="00B967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B967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D11B66" w:rsidRDefault="00D11B66">
      <w:pPr>
        <w:sectPr w:rsidR="00D11B66">
          <w:pgSz w:w="11906" w:h="16383"/>
          <w:pgMar w:top="1134" w:right="850" w:bottom="1134" w:left="1701" w:header="720" w:footer="720" w:gutter="0"/>
          <w:cols w:space="720"/>
        </w:sectPr>
      </w:pPr>
    </w:p>
    <w:p w:rsidR="00D11B66" w:rsidRDefault="00705752">
      <w:pPr>
        <w:spacing w:after="0" w:line="264" w:lineRule="auto"/>
        <w:ind w:left="120"/>
        <w:jc w:val="both"/>
      </w:pPr>
      <w:bookmarkStart w:id="6" w:name="block-5339937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D11B66" w:rsidRDefault="00D11B66">
      <w:pPr>
        <w:spacing w:after="0" w:line="264" w:lineRule="auto"/>
        <w:ind w:left="120"/>
        <w:jc w:val="both"/>
      </w:pPr>
    </w:p>
    <w:p w:rsidR="00D11B66" w:rsidRDefault="0070575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11B66" w:rsidRDefault="00D11B66">
      <w:pPr>
        <w:spacing w:after="0" w:line="264" w:lineRule="auto"/>
        <w:ind w:left="120"/>
        <w:jc w:val="both"/>
      </w:pPr>
    </w:p>
    <w:p w:rsidR="00D11B66" w:rsidRDefault="0070575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D11B66" w:rsidRDefault="00D11B66">
      <w:pPr>
        <w:spacing w:after="0" w:line="264" w:lineRule="auto"/>
        <w:ind w:left="120"/>
        <w:jc w:val="both"/>
      </w:pPr>
    </w:p>
    <w:p w:rsidR="00D11B66" w:rsidRDefault="007057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D11B66" w:rsidRPr="000B3433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 w:rsidRPr="000B3433">
        <w:rPr>
          <w:rFonts w:ascii="Times New Roman" w:hAnsi="Times New Roman"/>
          <w:color w:val="000000"/>
          <w:sz w:val="28"/>
        </w:rPr>
        <w:t>Историческая карта.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ПЕРВОБЫТНОЕ ОБЩЕСТВО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Беломорья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и Онежского озера.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Аркаим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- памятник археологии.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Условия жизни и занятия первобытных людей.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Овладение огнем. Орудия и жилища первобытных людей.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Появление человека разумного. Охота и собирательство. Присваивающее хозяйство. Род и родовые отношения.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Представления об окружающем мире, верования первобытных людей. Искусство первобытных людей.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Переход от родовой к соседской общине. Появление знати.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ДРЕВНИЙ МИР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Древний мир. Древний Восток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Древний Египет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Возникновение государственной власти. Объединение Египта.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Развитие земледелия, скотоводства, ремесел.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Хозяйство Древнего Египта в середине 2 тыс. до н.э. Египетское войско.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Отношения Египта с соседними народами.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B9678F">
        <w:rPr>
          <w:rFonts w:ascii="Times New Roman" w:hAnsi="Times New Roman"/>
          <w:color w:val="000000"/>
          <w:sz w:val="28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B9678F">
        <w:rPr>
          <w:rFonts w:ascii="Times New Roman" w:hAnsi="Times New Roman"/>
          <w:color w:val="000000"/>
          <w:sz w:val="28"/>
        </w:rPr>
        <w:t>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Письменность (иероглифы, папирус). Открытие Ж.Ф. Шампольона. Образование.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Природные условия Месопотамии (Междуречья). Занятия населения.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Мифы и сказания.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Усиление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Нововавилонского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царства. Легендарные памятники города Вавилона.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Ассирия. Персидская держава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Возникновение Персидского государства. Завоевания персов. Государство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Ахеменидов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B9678F">
        <w:rPr>
          <w:rFonts w:ascii="Times New Roman" w:hAnsi="Times New Roman"/>
          <w:color w:val="000000"/>
          <w:sz w:val="28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Древняя Индия. Древний Китай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lastRenderedPageBreak/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ариев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в Северную Индию. Держава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Маурьев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Государство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Гуптов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Общественное устройство,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варны</w:t>
      </w:r>
      <w:proofErr w:type="spellEnd"/>
      <w:r w:rsidRPr="00B9678F">
        <w:rPr>
          <w:rFonts w:ascii="Times New Roman" w:hAnsi="Times New Roman"/>
          <w:color w:val="000000"/>
          <w:sz w:val="28"/>
        </w:rPr>
        <w:t>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ЦиньШихуанди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Возведение Великой Китайской стены. Правление династии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Хань</w:t>
      </w:r>
      <w:proofErr w:type="spellEnd"/>
      <w:r w:rsidRPr="00B9678F">
        <w:rPr>
          <w:rFonts w:ascii="Times New Roman" w:hAnsi="Times New Roman"/>
          <w:color w:val="000000"/>
          <w:sz w:val="28"/>
        </w:rPr>
        <w:t>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Древняя Греция. Эллинизм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Древнейшая Греция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Ахейской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Греции (Микены,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Тиринф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).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Верования древних греков. Пантеон Богов. Взаимоотношения Богов и людей.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Троянская война. Вторжение дорийских племён. Поэмы Гомера «Илиада», «Одиссея».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Греческие полисы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Боспорское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царство. Пантикапей. Античный Херсонес.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Фанагория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Киммерийцы. Скифское царство в Крыму. Сарматы.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Боспорское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царство.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Афины: утверждение демократии. Законы Солона. Реформы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Клисфена</w:t>
      </w:r>
      <w:proofErr w:type="spellEnd"/>
      <w:r w:rsidRPr="00B9678F">
        <w:rPr>
          <w:rFonts w:ascii="Times New Roman" w:hAnsi="Times New Roman"/>
          <w:color w:val="000000"/>
          <w:sz w:val="28"/>
        </w:rPr>
        <w:t>, их значение.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B9678F">
        <w:rPr>
          <w:rFonts w:ascii="Times New Roman" w:hAnsi="Times New Roman"/>
          <w:color w:val="000000"/>
          <w:sz w:val="28"/>
        </w:rPr>
        <w:lastRenderedPageBreak/>
        <w:t>Фемистокл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Битва при Фермопилах. Захват персами Аттики. Победы греков в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Саламинском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сражении, при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Платеях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Микале</w:t>
      </w:r>
      <w:proofErr w:type="spellEnd"/>
      <w:r w:rsidRPr="00B9678F">
        <w:rPr>
          <w:rFonts w:ascii="Times New Roman" w:hAnsi="Times New Roman"/>
          <w:color w:val="000000"/>
          <w:sz w:val="28"/>
        </w:rPr>
        <w:t>. Итоги греко-персидских войн.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Возвышение Афинского государства. Афины при Перикле. Хозяйственная жизнь.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Культура Древней Греции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B9678F">
        <w:rPr>
          <w:rFonts w:ascii="Times New Roman" w:hAnsi="Times New Roman"/>
          <w:color w:val="000000"/>
          <w:sz w:val="28"/>
        </w:rPr>
        <w:t>. Главенство Македонии над греческими полисами. Коринфский союз.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Александр Македонский и его завоевания на Востоке. Распад державы Александра Македонского.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Эллинистические государства Востока. Культура эллинистического мира. Александрия Египетская.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Древний Рим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Природа и население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Апеннинского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полуострова в древности. Этрусские города-государства. Наследие этрусков.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Легенды об основании Рима. Рим эпохи царей.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Республика римских граждан. Патриции и плебеи. Управление и законы.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Верования древних римлян. Боги. Жрецы.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Завоевание Римом Италии. Римское войско.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Поздняя Римская республика. Гражданские войны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Гракхов</w:t>
      </w:r>
      <w:proofErr w:type="spellEnd"/>
      <w:r w:rsidRPr="00B9678F">
        <w:rPr>
          <w:rFonts w:ascii="Times New Roman" w:hAnsi="Times New Roman"/>
          <w:color w:val="000000"/>
          <w:sz w:val="28"/>
        </w:rPr>
        <w:t>: проекты реформ, мероприятия, итоги. Гражданская война и установление диктатуры Суллы.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Восстание Спартака. Участие армии в гражданских войнах.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Первый триумвират. Гай Юлий Цезарь: путь к власти, диктатура.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Расцвет и падение Римской империи. Культура Древнего Рима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lastRenderedPageBreak/>
        <w:t xml:space="preserve">Борьба между наследниками Цезаря. Победа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Октавиана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Установление императорской власти.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Октавиан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Август. Римское гражданство. Римская литература, золотой век поэзии.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Императоры Рима: завоеватели и правители. Римская империя: территория, управление.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Возникновение и распространение христианства.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Повседневная жизнь в столице и провинциях.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Рим и варвары. Падение Западной Римской империи.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Историческое и культурное наследие цивилизаций Древнего мира.</w:t>
      </w: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6 КЛАСС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Европа в раннее Средневековье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Падение Западной Римской империи и образование варварских королевств.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B9678F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B9678F">
        <w:rPr>
          <w:rFonts w:ascii="Times New Roman" w:hAnsi="Times New Roman"/>
          <w:color w:val="000000"/>
          <w:sz w:val="28"/>
        </w:rPr>
        <w:t xml:space="preserve"> вв.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Территория, население империи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ромеев</w:t>
      </w:r>
      <w:proofErr w:type="spellEnd"/>
      <w:r w:rsidRPr="00B9678F">
        <w:rPr>
          <w:rFonts w:ascii="Times New Roman" w:hAnsi="Times New Roman"/>
          <w:color w:val="000000"/>
          <w:sz w:val="28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Завоевание франками Галлии.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Хлодвиг</w:t>
      </w:r>
      <w:proofErr w:type="spellEnd"/>
      <w:r w:rsidRPr="00B9678F">
        <w:rPr>
          <w:rFonts w:ascii="Times New Roman" w:hAnsi="Times New Roman"/>
          <w:color w:val="000000"/>
          <w:sz w:val="28"/>
        </w:rPr>
        <w:t>. Усиление королевской власти. Салическая правда. Принятие франками христианства.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B967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B9678F">
        <w:rPr>
          <w:rFonts w:ascii="Times New Roman" w:hAnsi="Times New Roman"/>
          <w:color w:val="000000"/>
          <w:sz w:val="28"/>
        </w:rPr>
        <w:t xml:space="preserve"> вв. Усиление власти майордомов. Карл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Мартелл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Верденский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раздел, его причины и значение.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B9678F">
        <w:rPr>
          <w:rFonts w:ascii="Times New Roman" w:hAnsi="Times New Roman"/>
          <w:color w:val="000000"/>
          <w:sz w:val="28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B9678F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B9678F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B9678F">
        <w:rPr>
          <w:rFonts w:ascii="Times New Roman" w:hAnsi="Times New Roman"/>
          <w:color w:val="000000"/>
          <w:sz w:val="28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Расцвет Средневековья в Западной Европе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B9678F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B9678F">
        <w:rPr>
          <w:rFonts w:ascii="Times New Roman" w:hAnsi="Times New Roman"/>
          <w:color w:val="000000"/>
          <w:sz w:val="28"/>
        </w:rPr>
        <w:t xml:space="preserve"> вв. Крестовые походы: цели, участники, итоги. Духовно-рыцарские ордены.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B9678F">
        <w:rPr>
          <w:rFonts w:ascii="Times New Roman" w:hAnsi="Times New Roman"/>
          <w:color w:val="000000"/>
          <w:sz w:val="28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B967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B9678F">
        <w:rPr>
          <w:rFonts w:ascii="Times New Roman" w:hAnsi="Times New Roman"/>
          <w:color w:val="000000"/>
          <w:sz w:val="28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B9678F">
        <w:rPr>
          <w:rFonts w:ascii="Times New Roman" w:hAnsi="Times New Roman"/>
          <w:color w:val="000000"/>
          <w:sz w:val="28"/>
        </w:rPr>
        <w:t xml:space="preserve"> вв.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Развитие экономики в европейских странах в период зрелого Средневековья.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B9678F">
        <w:rPr>
          <w:rFonts w:ascii="Times New Roman" w:hAnsi="Times New Roman"/>
          <w:color w:val="000000"/>
          <w:sz w:val="28"/>
        </w:rPr>
        <w:t xml:space="preserve"> вв.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B9678F">
        <w:rPr>
          <w:rFonts w:ascii="Times New Roman" w:hAnsi="Times New Roman"/>
          <w:color w:val="000000"/>
          <w:sz w:val="28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Страны и народы Азии, Африки и Америки в Средние века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сёгунов</w:t>
      </w:r>
      <w:proofErr w:type="spellEnd"/>
      <w:r w:rsidRPr="00B9678F">
        <w:rPr>
          <w:rFonts w:ascii="Times New Roman" w:hAnsi="Times New Roman"/>
          <w:color w:val="000000"/>
          <w:sz w:val="28"/>
        </w:rPr>
        <w:t>. Культура средневекового Китая и Японии.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Государства и народы Африки в Средние века. Историческое и культурное наследие Средних веков.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Осень Средневековья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Столетняя война; Ж. Д’Арк.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B9678F">
        <w:rPr>
          <w:rFonts w:ascii="Times New Roman" w:hAnsi="Times New Roman"/>
          <w:color w:val="000000"/>
          <w:sz w:val="28"/>
        </w:rPr>
        <w:t xml:space="preserve"> в. (Жакерия, восстание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УотаТайлера</w:t>
      </w:r>
      <w:proofErr w:type="spellEnd"/>
      <w:r w:rsidRPr="00B9678F">
        <w:rPr>
          <w:rFonts w:ascii="Times New Roman" w:hAnsi="Times New Roman"/>
          <w:color w:val="000000"/>
          <w:sz w:val="28"/>
        </w:rPr>
        <w:t>). Гуситское движение в Чехии.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Экспансия турок-османов. Османские завоевания на Балканах. Падение Константинополя.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Укрепление королевской власти в странах Европы.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Гутенберг</w:t>
      </w:r>
      <w:proofErr w:type="spellEnd"/>
      <w:r w:rsidRPr="00B9678F">
        <w:rPr>
          <w:rFonts w:ascii="Times New Roman" w:hAnsi="Times New Roman"/>
          <w:color w:val="000000"/>
          <w:sz w:val="28"/>
        </w:rPr>
        <w:t>.</w:t>
      </w:r>
    </w:p>
    <w:p w:rsidR="00D11B66" w:rsidRPr="00B9678F" w:rsidRDefault="00D11B66">
      <w:pPr>
        <w:spacing w:after="0"/>
        <w:ind w:left="120"/>
      </w:pPr>
    </w:p>
    <w:p w:rsidR="00D11B66" w:rsidRPr="00B9678F" w:rsidRDefault="00705752">
      <w:pPr>
        <w:spacing w:after="0"/>
        <w:ind w:left="120"/>
      </w:pPr>
      <w:r w:rsidRPr="00B9678F"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D11B66" w:rsidRPr="00B9678F" w:rsidRDefault="00D11B66">
      <w:pPr>
        <w:spacing w:after="0"/>
        <w:ind w:left="120"/>
      </w:pP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Великое переселение народов на территории современной России. Государство Русь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Города-государства на территории современной России, основанные в эпоху античности.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Страны и народы Восточной Европы, Сибири и Дальнего Востока.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B9678F">
        <w:rPr>
          <w:rFonts w:ascii="Times New Roman" w:hAnsi="Times New Roman"/>
          <w:color w:val="000000"/>
          <w:sz w:val="28"/>
        </w:rPr>
        <w:lastRenderedPageBreak/>
        <w:t xml:space="preserve">Тюркский каганат. Аварский каганат. Хазарский каганат. Волжская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Булгария</w:t>
      </w:r>
      <w:proofErr w:type="spellEnd"/>
      <w:r w:rsidRPr="00B9678F">
        <w:rPr>
          <w:rFonts w:ascii="Times New Roman" w:hAnsi="Times New Roman"/>
          <w:color w:val="000000"/>
          <w:sz w:val="28"/>
        </w:rPr>
        <w:t>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Славянские общности Восточной Европы.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Их соседи ‒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балты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финно-угры</w:t>
      </w:r>
      <w:proofErr w:type="spellEnd"/>
      <w:r w:rsidRPr="00B9678F">
        <w:rPr>
          <w:rFonts w:ascii="Times New Roman" w:hAnsi="Times New Roman"/>
          <w:color w:val="000000"/>
          <w:sz w:val="28"/>
        </w:rPr>
        <w:t>. Восточные славяне и варяги.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 тыс. н. э. Формирование новой политической и этнической карты континента.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Русь. Скандинавы на Руси. Начало династии Рюриковичей.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Князья, дружина. Духовенство. Городское население. Купцы.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Категории рядового и зависимого населения. Древнерусское право: Русская Правда, церковные уставы.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Булгария</w:t>
      </w:r>
      <w:proofErr w:type="spellEnd"/>
      <w:r w:rsidRPr="00B9678F">
        <w:rPr>
          <w:rFonts w:ascii="Times New Roman" w:hAnsi="Times New Roman"/>
          <w:color w:val="000000"/>
          <w:sz w:val="28"/>
        </w:rPr>
        <w:t>. Русь и Великая Степь, отношения с кочевыми народами – печенегами, половцами (</w:t>
      </w:r>
      <w:proofErr w:type="spellStart"/>
      <w:r w:rsidRPr="00B9678F">
        <w:rPr>
          <w:rFonts w:ascii="Times New Roman" w:hAnsi="Times New Roman"/>
          <w:color w:val="000000"/>
          <w:sz w:val="28"/>
        </w:rPr>
        <w:t>Дешт-и-Кипчак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).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9678F">
        <w:rPr>
          <w:rFonts w:ascii="Times New Roman" w:hAnsi="Times New Roman"/>
          <w:b/>
          <w:color w:val="000000"/>
          <w:sz w:val="28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9678F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B9678F">
        <w:rPr>
          <w:rFonts w:ascii="Times New Roman" w:hAnsi="Times New Roman"/>
          <w:color w:val="000000"/>
          <w:sz w:val="28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9678F">
        <w:rPr>
          <w:rFonts w:ascii="Times New Roman" w:hAnsi="Times New Roman"/>
          <w:b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B9678F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B967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B9678F">
        <w:rPr>
          <w:rFonts w:ascii="Times New Roman" w:hAnsi="Times New Roman"/>
          <w:color w:val="000000"/>
          <w:sz w:val="28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Итальянские фактории Причерноморья (</w:t>
      </w:r>
      <w:proofErr w:type="spellStart"/>
      <w:r w:rsidRPr="00B9678F">
        <w:rPr>
          <w:rFonts w:ascii="Times New Roman" w:hAnsi="Times New Roman"/>
          <w:color w:val="000000"/>
          <w:sz w:val="28"/>
        </w:rPr>
        <w:t>Каффа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, Тана,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Солдайя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и другие) и их роль в системе торговых и политических связей Руси с Западом и Востоком.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Усиление Московского княжества при первых московских князьях. Иван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Калита</w:t>
      </w:r>
      <w:proofErr w:type="spellEnd"/>
      <w:r w:rsidRPr="00B9678F">
        <w:rPr>
          <w:rFonts w:ascii="Times New Roman" w:hAnsi="Times New Roman"/>
          <w:color w:val="000000"/>
          <w:sz w:val="28"/>
        </w:rPr>
        <w:t>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B9678F">
        <w:rPr>
          <w:rFonts w:ascii="Times New Roman" w:hAnsi="Times New Roman"/>
          <w:color w:val="000000"/>
          <w:sz w:val="28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Касимовское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ханство. Народы Северного Кавказа.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Создание единого Русского государства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B9678F">
        <w:rPr>
          <w:rFonts w:ascii="Times New Roman" w:hAnsi="Times New Roman"/>
          <w:color w:val="000000"/>
          <w:sz w:val="28"/>
        </w:rPr>
        <w:t xml:space="preserve"> в. Василий Темный. Флорентийская уния. Установление автокефалии Русской церкви.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B9678F">
        <w:rPr>
          <w:rFonts w:ascii="Times New Roman" w:hAnsi="Times New Roman"/>
          <w:color w:val="000000"/>
          <w:sz w:val="28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B9678F">
        <w:rPr>
          <w:rFonts w:ascii="Times New Roman" w:hAnsi="Times New Roman"/>
          <w:color w:val="000000"/>
          <w:sz w:val="28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Внутрицерковная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борьба (иосифляне 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нестяжатели</w:t>
      </w:r>
      <w:proofErr w:type="spellEnd"/>
      <w:r w:rsidRPr="00B9678F">
        <w:rPr>
          <w:rFonts w:ascii="Times New Roman" w:hAnsi="Times New Roman"/>
          <w:color w:val="000000"/>
          <w:sz w:val="28"/>
        </w:rPr>
        <w:t>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B9678F">
        <w:rPr>
          <w:rFonts w:ascii="Times New Roman" w:hAnsi="Times New Roman"/>
          <w:color w:val="000000"/>
          <w:sz w:val="28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B9678F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B9678F">
        <w:rPr>
          <w:rFonts w:ascii="Times New Roman" w:hAnsi="Times New Roman"/>
          <w:color w:val="000000"/>
          <w:sz w:val="28"/>
        </w:rPr>
        <w:t xml:space="preserve">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Епифаний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Премудрый. «</w:t>
      </w:r>
      <w:proofErr w:type="spellStart"/>
      <w:r w:rsidRPr="00B9678F">
        <w:rPr>
          <w:rFonts w:ascii="Times New Roman" w:hAnsi="Times New Roman"/>
          <w:color w:val="000000"/>
          <w:sz w:val="28"/>
        </w:rPr>
        <w:t>Хожение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Фиораванти</w:t>
      </w:r>
      <w:proofErr w:type="spellEnd"/>
      <w:r w:rsidRPr="00B9678F">
        <w:rPr>
          <w:rFonts w:ascii="Times New Roman" w:hAnsi="Times New Roman"/>
          <w:color w:val="000000"/>
          <w:sz w:val="28"/>
        </w:rPr>
        <w:t>. Быт русских людей.</w:t>
      </w: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7 КЛАСС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9678F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678F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Введение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Эпоха Великих географических открытий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Тордесильясский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договор 1494 г. Открытие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Васко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да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Гамой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Писарро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B967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678F"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678F">
        <w:rPr>
          <w:rFonts w:ascii="Times New Roman" w:hAnsi="Times New Roman"/>
          <w:b/>
          <w:color w:val="000000"/>
          <w:sz w:val="28"/>
        </w:rPr>
        <w:t xml:space="preserve"> вв.: традиции и новизна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B9678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B9678F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B9678F">
        <w:rPr>
          <w:rFonts w:ascii="Times New Roman" w:hAnsi="Times New Roman"/>
          <w:color w:val="000000"/>
          <w:sz w:val="28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B9678F">
        <w:rPr>
          <w:rFonts w:ascii="Times New Roman" w:hAnsi="Times New Roman"/>
          <w:color w:val="000000"/>
          <w:sz w:val="28"/>
        </w:rPr>
        <w:t>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B9678F">
        <w:rPr>
          <w:rFonts w:ascii="Times New Roman" w:hAnsi="Times New Roman"/>
          <w:color w:val="000000"/>
          <w:sz w:val="28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Образование Речи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Речь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Посполитая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в </w:t>
      </w:r>
      <w:r>
        <w:rPr>
          <w:rFonts w:ascii="Times New Roman" w:hAnsi="Times New Roman"/>
          <w:color w:val="000000"/>
          <w:sz w:val="28"/>
        </w:rPr>
        <w:t>XVI</w:t>
      </w:r>
      <w:r w:rsidRPr="00B9678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вв. Особенности социально-экономического развития.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Люблинская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уния. Стефан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Баторий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Сигизмуд</w:t>
      </w:r>
      <w:r>
        <w:rPr>
          <w:rFonts w:ascii="Times New Roman" w:hAnsi="Times New Roman"/>
          <w:color w:val="000000"/>
          <w:sz w:val="28"/>
        </w:rPr>
        <w:t>III</w:t>
      </w:r>
      <w:proofErr w:type="spellEnd"/>
      <w:r w:rsidRPr="00B9678F">
        <w:rPr>
          <w:rFonts w:ascii="Times New Roman" w:hAnsi="Times New Roman"/>
          <w:color w:val="000000"/>
          <w:sz w:val="28"/>
        </w:rPr>
        <w:t>. Реформация и Контрреформация в Польше.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B9678F"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678F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678F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Иран. Правление династии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Сефевидов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Аббас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 Великий.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Япония: борьба знатных кланов за власть, установление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сёгунатаТокугава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B967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678F">
        <w:rPr>
          <w:rFonts w:ascii="Times New Roman" w:hAnsi="Times New Roman"/>
          <w:b/>
          <w:color w:val="000000"/>
          <w:sz w:val="28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9678F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9678F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B9678F">
        <w:rPr>
          <w:rFonts w:ascii="Times New Roman" w:hAnsi="Times New Roman"/>
          <w:color w:val="000000"/>
          <w:sz w:val="28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Период боярского правления. Соперничество боярских кланов. Московское восстание 1547 г.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B9678F">
        <w:rPr>
          <w:rFonts w:ascii="Times New Roman" w:hAnsi="Times New Roman"/>
          <w:color w:val="000000"/>
          <w:sz w:val="28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B9678F">
        <w:rPr>
          <w:rFonts w:ascii="Times New Roman" w:hAnsi="Times New Roman"/>
          <w:color w:val="000000"/>
          <w:sz w:val="28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B9678F">
        <w:rPr>
          <w:rFonts w:ascii="Times New Roman" w:hAnsi="Times New Roman"/>
          <w:color w:val="000000"/>
          <w:sz w:val="28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B9678F">
        <w:rPr>
          <w:rFonts w:ascii="Times New Roman" w:hAnsi="Times New Roman"/>
          <w:color w:val="333333"/>
          <w:sz w:val="28"/>
        </w:rPr>
        <w:t>«</w:t>
      </w:r>
      <w:r w:rsidRPr="00B9678F">
        <w:rPr>
          <w:rFonts w:ascii="Times New Roman" w:hAnsi="Times New Roman"/>
          <w:color w:val="000000"/>
          <w:sz w:val="28"/>
        </w:rPr>
        <w:t>заповедных летах</w:t>
      </w:r>
      <w:r w:rsidRPr="00B9678F">
        <w:rPr>
          <w:rFonts w:ascii="Times New Roman" w:hAnsi="Times New Roman"/>
          <w:color w:val="333333"/>
          <w:sz w:val="28"/>
        </w:rPr>
        <w:t>»</w:t>
      </w:r>
      <w:r w:rsidRPr="00B9678F">
        <w:rPr>
          <w:rFonts w:ascii="Times New Roman" w:hAnsi="Times New Roman"/>
          <w:color w:val="000000"/>
          <w:sz w:val="28"/>
        </w:rPr>
        <w:t>. Холопы. Формирование вольного казачества.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B9678F">
        <w:rPr>
          <w:rFonts w:ascii="Times New Roman" w:hAnsi="Times New Roman"/>
          <w:color w:val="000000"/>
          <w:sz w:val="28"/>
        </w:rPr>
        <w:t xml:space="preserve"> на Новгород. Последствия опричнины.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Значение правления Ивана Грозного. Исторический портрет царя на фоне эпохи.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B9678F">
        <w:rPr>
          <w:rFonts w:ascii="Times New Roman" w:hAnsi="Times New Roman"/>
          <w:color w:val="000000"/>
          <w:sz w:val="28"/>
        </w:rPr>
        <w:t xml:space="preserve">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Тявзинский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мирный договор со Швецией: восстановление позиций России в Прибалтике. Противостояние с Крымским ханством. </w:t>
      </w:r>
      <w:r w:rsidRPr="00B9678F">
        <w:rPr>
          <w:rFonts w:ascii="Times New Roman" w:hAnsi="Times New Roman"/>
          <w:color w:val="000000"/>
          <w:sz w:val="28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B9678F">
        <w:rPr>
          <w:rFonts w:ascii="Times New Roman" w:hAnsi="Times New Roman"/>
          <w:color w:val="000000"/>
          <w:sz w:val="28"/>
        </w:rPr>
        <w:t xml:space="preserve"> в. Архитектура. Собор Покрова на Рву,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Барма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Смута в России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 и его политика. Восстание 1606 г. и убийство самозванца.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Царствование Василия Шуйского. Восстание Ивана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Болотникова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B9678F">
        <w:rPr>
          <w:rFonts w:ascii="Times New Roman" w:hAnsi="Times New Roman"/>
          <w:color w:val="000000"/>
          <w:sz w:val="28"/>
        </w:rPr>
        <w:t xml:space="preserve"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в войну против России. Оборона Смоленска.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Подъем национально-освободительного движения. Патриарх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Гермоген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Московское восстание 1611 г. и сожжение города оккупантами. Первое и второе земские ополчения. </w:t>
      </w:r>
      <w:r w:rsidRPr="00B9678F">
        <w:rPr>
          <w:rFonts w:ascii="Times New Roman" w:hAnsi="Times New Roman"/>
          <w:color w:val="333333"/>
          <w:sz w:val="28"/>
        </w:rPr>
        <w:t>«</w:t>
      </w:r>
      <w:r w:rsidRPr="00B9678F">
        <w:rPr>
          <w:rFonts w:ascii="Times New Roman" w:hAnsi="Times New Roman"/>
          <w:color w:val="000000"/>
          <w:sz w:val="28"/>
        </w:rPr>
        <w:t>Совет всея земли</w:t>
      </w:r>
      <w:r w:rsidRPr="00B9678F">
        <w:rPr>
          <w:rFonts w:ascii="Times New Roman" w:hAnsi="Times New Roman"/>
          <w:color w:val="333333"/>
          <w:sz w:val="28"/>
        </w:rPr>
        <w:t>»</w:t>
      </w:r>
      <w:r w:rsidRPr="00B9678F">
        <w:rPr>
          <w:rFonts w:ascii="Times New Roman" w:hAnsi="Times New Roman"/>
          <w:color w:val="000000"/>
          <w:sz w:val="28"/>
        </w:rPr>
        <w:t>. Деятельность вождей Второго ополчения Дмитрия Пожарского и Кузьмы Минина. Освобождение Москвы в 1612 г.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Земский собор 1613 г. и его роль в восстановлении центральной власти в России.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Столбовский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мир со Швецией: утрата выхода к Балтийскому морю. Продолжение войны с Речью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Поход королевича Владислава на Москву. Заключение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Деулинского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перемирия с Речью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9678F">
        <w:rPr>
          <w:rFonts w:ascii="Times New Roman" w:hAnsi="Times New Roman"/>
          <w:color w:val="000000"/>
          <w:sz w:val="28"/>
        </w:rPr>
        <w:t>. Окончание смуты. Итоги и последствия Смутного времени.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lastRenderedPageBreak/>
        <w:t>Россия при первых Романовых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Россия при первых Романовых.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в. Восстановление экономического потенциала страны.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Возвращение территорий, утраченных в годы Смуты.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в. Боярская дума. Приказная система. Приказные люди Органы местного управления.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Изменения в вооружённых силах. Полки «нового (иноземного) строя».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Поляновский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мир. Связи России с православным населением Речи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: противодействие распространению католичества и унии, контакты с Запорожской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Сечью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Восстание Богдана Хмельницкого.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Переяславская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1654-1667 гг.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Андрусовское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перемирие. </w:t>
      </w:r>
      <w:r w:rsidRPr="00B9678F">
        <w:rPr>
          <w:rFonts w:ascii="Times New Roman" w:hAnsi="Times New Roman"/>
          <w:color w:val="000000"/>
          <w:sz w:val="28"/>
        </w:rPr>
        <w:lastRenderedPageBreak/>
        <w:t>Русско-шведская война 1656-1658 гг. и ее результаты. Укрепление южных рубежей России.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Белгородская засечная черта. Конфликты с Османской империей. </w:t>
      </w:r>
      <w:r w:rsidRPr="00B9678F">
        <w:rPr>
          <w:rFonts w:ascii="Times New Roman" w:hAnsi="Times New Roman"/>
          <w:color w:val="333333"/>
          <w:sz w:val="28"/>
        </w:rPr>
        <w:t>«</w:t>
      </w:r>
      <w:r w:rsidRPr="00B9678F">
        <w:rPr>
          <w:rFonts w:ascii="Times New Roman" w:hAnsi="Times New Roman"/>
          <w:color w:val="000000"/>
          <w:sz w:val="28"/>
        </w:rPr>
        <w:t>Азовское осадное сидение</w:t>
      </w:r>
      <w:r w:rsidRPr="00B9678F">
        <w:rPr>
          <w:rFonts w:ascii="Times New Roman" w:hAnsi="Times New Roman"/>
          <w:color w:val="333333"/>
          <w:sz w:val="28"/>
        </w:rPr>
        <w:t>»</w:t>
      </w:r>
      <w:r w:rsidRPr="00B9678F">
        <w:rPr>
          <w:rFonts w:ascii="Times New Roman" w:hAnsi="Times New Roman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Царь Федор Алексеевич. Отмена местничества. Налоговая (податная) реформа.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в. Литература. «</w:t>
      </w:r>
      <w:proofErr w:type="spellStart"/>
      <w:r w:rsidRPr="00B9678F">
        <w:rPr>
          <w:rFonts w:ascii="Times New Roman" w:hAnsi="Times New Roman"/>
          <w:color w:val="000000"/>
          <w:sz w:val="28"/>
        </w:rPr>
        <w:t>Калязинская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челобитная». Жития.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Симеон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B9678F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вв.), Ново-Иерусалимского 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Крутицкого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B9678F">
        <w:rPr>
          <w:rFonts w:ascii="Times New Roman" w:hAnsi="Times New Roman"/>
          <w:color w:val="000000"/>
          <w:sz w:val="28"/>
        </w:rPr>
        <w:t xml:space="preserve">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Парсунная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живопись. Просвещение и образование. </w:t>
      </w:r>
      <w:r w:rsidRPr="00B9678F">
        <w:rPr>
          <w:rFonts w:ascii="Times New Roman" w:hAnsi="Times New Roman"/>
          <w:color w:val="333333"/>
          <w:sz w:val="28"/>
        </w:rPr>
        <w:t>«</w:t>
      </w:r>
      <w:r w:rsidRPr="00B9678F">
        <w:rPr>
          <w:rFonts w:ascii="Times New Roman" w:hAnsi="Times New Roman"/>
          <w:color w:val="000000"/>
          <w:sz w:val="28"/>
        </w:rPr>
        <w:t>Синопсис</w:t>
      </w:r>
      <w:r w:rsidRPr="00B9678F">
        <w:rPr>
          <w:rFonts w:ascii="Times New Roman" w:hAnsi="Times New Roman"/>
          <w:color w:val="333333"/>
          <w:sz w:val="28"/>
        </w:rPr>
        <w:t>»</w:t>
      </w:r>
      <w:r w:rsidRPr="00B9678F">
        <w:rPr>
          <w:rFonts w:ascii="Times New Roman" w:hAnsi="Times New Roman"/>
          <w:color w:val="000000"/>
          <w:sz w:val="28"/>
        </w:rPr>
        <w:t xml:space="preserve"> Иннокентия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Гизеля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8 КЛАСС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678F">
        <w:rPr>
          <w:rFonts w:ascii="Times New Roman" w:hAnsi="Times New Roman"/>
          <w:b/>
          <w:color w:val="000000"/>
          <w:sz w:val="28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678F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Введение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Век перемен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lastRenderedPageBreak/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Д’Аламбер</w:t>
      </w:r>
      <w:proofErr w:type="spellEnd"/>
      <w:r w:rsidRPr="00B9678F">
        <w:rPr>
          <w:rFonts w:ascii="Times New Roman" w:hAnsi="Times New Roman"/>
          <w:color w:val="000000"/>
          <w:sz w:val="28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Европейское общество: нация, сословия, семья, отношение к детям.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B9678F">
        <w:rPr>
          <w:rFonts w:ascii="Times New Roman" w:hAnsi="Times New Roman"/>
          <w:color w:val="000000"/>
          <w:sz w:val="28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Разделы Речи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Северная война (1700-1721 гг.). Династические войны </w:t>
      </w:r>
      <w:r w:rsidRPr="00B9678F">
        <w:rPr>
          <w:rFonts w:ascii="Times New Roman" w:hAnsi="Times New Roman"/>
          <w:color w:val="333333"/>
          <w:sz w:val="28"/>
        </w:rPr>
        <w:t>«</w:t>
      </w:r>
      <w:r w:rsidRPr="00B9678F">
        <w:rPr>
          <w:rFonts w:ascii="Times New Roman" w:hAnsi="Times New Roman"/>
          <w:color w:val="000000"/>
          <w:sz w:val="28"/>
        </w:rPr>
        <w:t>за наследство</w:t>
      </w:r>
      <w:r w:rsidRPr="00B9678F">
        <w:rPr>
          <w:rFonts w:ascii="Times New Roman" w:hAnsi="Times New Roman"/>
          <w:color w:val="333333"/>
          <w:sz w:val="28"/>
        </w:rPr>
        <w:t>»</w:t>
      </w:r>
      <w:r w:rsidRPr="00B9678F">
        <w:rPr>
          <w:rFonts w:ascii="Times New Roman" w:hAnsi="Times New Roman"/>
          <w:color w:val="000000"/>
          <w:sz w:val="28"/>
        </w:rPr>
        <w:t>. Семилетняя война (1756-1763 гг.). Колониальные захваты европейских держав.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B9678F">
        <w:rPr>
          <w:rFonts w:ascii="Times New Roman" w:hAnsi="Times New Roman"/>
          <w:color w:val="000000"/>
          <w:sz w:val="28"/>
        </w:rPr>
        <w:t xml:space="preserve"> Великий.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Габсбургская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Правление Марии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Терезии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B9678F">
        <w:rPr>
          <w:rFonts w:ascii="Times New Roman" w:hAnsi="Times New Roman"/>
          <w:color w:val="000000"/>
          <w:sz w:val="28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в.: жанры, писатели, великие романы. Художественные </w:t>
      </w:r>
      <w:r w:rsidRPr="00B9678F">
        <w:rPr>
          <w:rFonts w:ascii="Times New Roman" w:hAnsi="Times New Roman"/>
          <w:color w:val="000000"/>
          <w:sz w:val="28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Начало революционной эпохи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Луддизм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B9678F">
        <w:rPr>
          <w:rFonts w:ascii="Times New Roman" w:hAnsi="Times New Roman"/>
          <w:color w:val="333333"/>
          <w:sz w:val="28"/>
        </w:rPr>
        <w:t>«</w:t>
      </w:r>
      <w:r w:rsidRPr="00B9678F">
        <w:rPr>
          <w:rFonts w:ascii="Times New Roman" w:hAnsi="Times New Roman"/>
          <w:color w:val="000000"/>
          <w:sz w:val="28"/>
        </w:rPr>
        <w:t>Бостонское чаепитие</w:t>
      </w:r>
      <w:r w:rsidRPr="00B9678F">
        <w:rPr>
          <w:rFonts w:ascii="Times New Roman" w:hAnsi="Times New Roman"/>
          <w:color w:val="333333"/>
          <w:sz w:val="28"/>
        </w:rPr>
        <w:t>»</w:t>
      </w:r>
      <w:r w:rsidRPr="00B9678F">
        <w:rPr>
          <w:rFonts w:ascii="Times New Roman" w:hAnsi="Times New Roman"/>
          <w:color w:val="000000"/>
          <w:sz w:val="28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B9678F">
        <w:rPr>
          <w:rFonts w:ascii="Times New Roman" w:hAnsi="Times New Roman"/>
          <w:color w:val="333333"/>
          <w:sz w:val="28"/>
        </w:rPr>
        <w:t>«</w:t>
      </w:r>
      <w:r w:rsidRPr="00B9678F">
        <w:rPr>
          <w:rFonts w:ascii="Times New Roman" w:hAnsi="Times New Roman"/>
          <w:color w:val="000000"/>
          <w:sz w:val="28"/>
        </w:rPr>
        <w:t>Отцы-основатели</w:t>
      </w:r>
      <w:r w:rsidRPr="00B9678F">
        <w:rPr>
          <w:rFonts w:ascii="Times New Roman" w:hAnsi="Times New Roman"/>
          <w:color w:val="333333"/>
          <w:sz w:val="28"/>
        </w:rPr>
        <w:t>»</w:t>
      </w:r>
      <w:r w:rsidRPr="00B9678F">
        <w:rPr>
          <w:rFonts w:ascii="Times New Roman" w:hAnsi="Times New Roman"/>
          <w:color w:val="000000"/>
          <w:sz w:val="28"/>
        </w:rPr>
        <w:t>. Билль о правах (1791 г.). Значение завоевания североамериканскими штатами независимости.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Вареннский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Войны антифранцузских коалиций против революционной Франции.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B9678F">
        <w:rPr>
          <w:rFonts w:ascii="Times New Roman" w:hAnsi="Times New Roman"/>
          <w:color w:val="000000"/>
          <w:sz w:val="28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 во Франции. Реформы. Законодательство. Наполеоновские войны.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Антинаполеоновские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B9678F">
        <w:rPr>
          <w:rFonts w:ascii="Times New Roman" w:hAnsi="Times New Roman"/>
          <w:color w:val="000000"/>
          <w:sz w:val="28"/>
        </w:rPr>
        <w:lastRenderedPageBreak/>
        <w:t>Венский конгресс: цели, главные участники, решения. Создание Священного союза.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B9678F">
        <w:rPr>
          <w:rFonts w:ascii="Times New Roman" w:hAnsi="Times New Roman"/>
          <w:b/>
          <w:color w:val="333333"/>
          <w:sz w:val="28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B9678F">
        <w:rPr>
          <w:rFonts w:ascii="Times New Roman" w:hAnsi="Times New Roman"/>
          <w:b/>
          <w:color w:val="333333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века. 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B9678F">
        <w:rPr>
          <w:rFonts w:ascii="Times New Roman" w:hAnsi="Times New Roman"/>
          <w:color w:val="333333"/>
          <w:sz w:val="28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 Политика </w:t>
      </w:r>
      <w:proofErr w:type="gramStart"/>
      <w:r w:rsidRPr="00B9678F">
        <w:rPr>
          <w:rFonts w:ascii="Times New Roman" w:hAnsi="Times New Roman"/>
          <w:color w:val="333333"/>
          <w:sz w:val="28"/>
        </w:rPr>
        <w:t>Надир-шаха</w:t>
      </w:r>
      <w:proofErr w:type="gramEnd"/>
      <w:r w:rsidRPr="00B9678F">
        <w:rPr>
          <w:rFonts w:ascii="Times New Roman" w:hAnsi="Times New Roman"/>
          <w:color w:val="333333"/>
          <w:sz w:val="28"/>
        </w:rPr>
        <w:t>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в. </w:t>
      </w:r>
      <w:proofErr w:type="spellStart"/>
      <w:r w:rsidRPr="00B9678F">
        <w:rPr>
          <w:rFonts w:ascii="Times New Roman" w:hAnsi="Times New Roman"/>
          <w:color w:val="333333"/>
          <w:sz w:val="28"/>
        </w:rPr>
        <w:t>Сёгуны</w:t>
      </w:r>
      <w:proofErr w:type="spellEnd"/>
      <w:r w:rsidRPr="00B9678F">
        <w:rPr>
          <w:rFonts w:ascii="Times New Roman" w:hAnsi="Times New Roman"/>
          <w:color w:val="333333"/>
          <w:sz w:val="28"/>
        </w:rPr>
        <w:t xml:space="preserve"> и дайме. Положение сословий.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B9678F">
        <w:rPr>
          <w:rFonts w:ascii="Times New Roman" w:hAnsi="Times New Roman"/>
          <w:color w:val="333333"/>
          <w:sz w:val="28"/>
        </w:rPr>
        <w:t>Туссен-Лувертюр</w:t>
      </w:r>
      <w:proofErr w:type="spellEnd"/>
      <w:r w:rsidRPr="00B9678F">
        <w:rPr>
          <w:rFonts w:ascii="Times New Roman" w:hAnsi="Times New Roman"/>
          <w:color w:val="333333"/>
          <w:sz w:val="28"/>
        </w:rPr>
        <w:t>, С. Боливар. Провозглашение независимых государств.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в.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678F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9678F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Введение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Рождение Российской империи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. Борьба Милославских и Нарышкиных. Стрелецкий бунт мая 1682 г.,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Хованщина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Регентство Софьи. В.В. Голицын. Внешняя политика России времен регентства Софьи. Вечный мир с Речью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Крымские походы. Переворот в пользу Петра 1689 г.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Двоецарствие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Петра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B9678F">
        <w:rPr>
          <w:rFonts w:ascii="Times New Roman" w:hAnsi="Times New Roman"/>
          <w:color w:val="000000"/>
          <w:sz w:val="28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. Великое посольство. Стрелецкий мятеж. Воронежское кораблестроение.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Битва при деревне Лесная и победа под Полтавой.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Прутский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поход. Сражения у мыса Гангут и острова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Гренгам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Ништадтский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мир и его </w:t>
      </w:r>
      <w:r w:rsidRPr="00B9678F">
        <w:rPr>
          <w:rFonts w:ascii="Times New Roman" w:hAnsi="Times New Roman"/>
          <w:color w:val="000000"/>
          <w:sz w:val="28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. Объявление России Империей.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Консилией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Калмыкское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ханство, Остзейские провинции и другие). Становление бюрократического аппарата.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Военная реформа.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B9678F">
        <w:rPr>
          <w:rFonts w:ascii="Times New Roman" w:hAnsi="Times New Roman"/>
          <w:color w:val="000000"/>
          <w:sz w:val="28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 в русской культуре.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9678F">
        <w:rPr>
          <w:rFonts w:ascii="Times New Roman" w:hAnsi="Times New Roman"/>
          <w:b/>
          <w:color w:val="000000"/>
          <w:sz w:val="28"/>
        </w:rPr>
        <w:t>. Дворцовые перевороты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</w:t>
      </w:r>
      <w:proofErr w:type="spellStart"/>
      <w:r w:rsidRPr="00B9678F">
        <w:rPr>
          <w:rFonts w:ascii="Times New Roman" w:hAnsi="Times New Roman"/>
          <w:color w:val="000000"/>
          <w:sz w:val="28"/>
        </w:rPr>
        <w:t>верховников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B9678F">
        <w:rPr>
          <w:rFonts w:ascii="Times New Roman" w:hAnsi="Times New Roman"/>
          <w:color w:val="000000"/>
          <w:sz w:val="28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B9678F">
        <w:rPr>
          <w:rFonts w:ascii="Times New Roman" w:hAnsi="Times New Roman"/>
          <w:color w:val="000000"/>
          <w:sz w:val="28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B9678F">
        <w:rPr>
          <w:rFonts w:ascii="Times New Roman" w:hAnsi="Times New Roman"/>
          <w:color w:val="000000"/>
          <w:sz w:val="28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lastRenderedPageBreak/>
        <w:t xml:space="preserve"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жузов</w:t>
      </w:r>
      <w:proofErr w:type="spellEnd"/>
      <w:r w:rsidRPr="00B9678F">
        <w:rPr>
          <w:rFonts w:ascii="Times New Roman" w:hAnsi="Times New Roman"/>
          <w:color w:val="000000"/>
          <w:sz w:val="28"/>
        </w:rPr>
        <w:t>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9678F">
        <w:rPr>
          <w:rFonts w:ascii="Times New Roman" w:hAnsi="Times New Roman"/>
          <w:b/>
          <w:color w:val="000000"/>
          <w:sz w:val="28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B9678F">
        <w:rPr>
          <w:rFonts w:ascii="Times New Roman" w:hAnsi="Times New Roman"/>
          <w:color w:val="000000"/>
          <w:sz w:val="28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B9678F">
        <w:rPr>
          <w:rFonts w:ascii="Times New Roman" w:hAnsi="Times New Roman"/>
          <w:color w:val="000000"/>
          <w:sz w:val="28"/>
        </w:rPr>
        <w:t>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B9678F">
        <w:rPr>
          <w:rFonts w:ascii="Times New Roman" w:hAnsi="Times New Roman"/>
          <w:color w:val="000000"/>
          <w:sz w:val="28"/>
        </w:rPr>
        <w:t xml:space="preserve">. Особенности Просвещенного абсолютизма в России. </w:t>
      </w:r>
      <w:r w:rsidRPr="00B9678F">
        <w:rPr>
          <w:rFonts w:ascii="Times New Roman" w:hAnsi="Times New Roman"/>
          <w:color w:val="333333"/>
          <w:sz w:val="28"/>
        </w:rPr>
        <w:t>«</w:t>
      </w:r>
      <w:r w:rsidRPr="00B9678F">
        <w:rPr>
          <w:rFonts w:ascii="Times New Roman" w:hAnsi="Times New Roman"/>
          <w:color w:val="000000"/>
          <w:sz w:val="28"/>
        </w:rPr>
        <w:t>Золотой век</w:t>
      </w:r>
      <w:r w:rsidRPr="00B9678F">
        <w:rPr>
          <w:rFonts w:ascii="Times New Roman" w:hAnsi="Times New Roman"/>
          <w:color w:val="333333"/>
          <w:sz w:val="28"/>
        </w:rPr>
        <w:t>»</w:t>
      </w:r>
      <w:r w:rsidRPr="00B9678F">
        <w:rPr>
          <w:rFonts w:ascii="Times New Roman" w:hAnsi="Times New Roman"/>
          <w:color w:val="000000"/>
          <w:sz w:val="28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B9678F">
        <w:rPr>
          <w:rFonts w:ascii="Times New Roman" w:hAnsi="Times New Roman"/>
          <w:color w:val="000000"/>
          <w:sz w:val="28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Антидворянский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полупривилегированное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служилое сословие.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Новороссии</w:t>
      </w:r>
      <w:proofErr w:type="spellEnd"/>
      <w:r w:rsidRPr="00B9678F">
        <w:rPr>
          <w:rFonts w:ascii="Times New Roman" w:hAnsi="Times New Roman"/>
          <w:color w:val="000000"/>
          <w:sz w:val="28"/>
        </w:rPr>
        <w:t>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Рябушинские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Гарелины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, Прохоровы и другие. Внутренняя и внешняя торговля. Торговые пути внутри страны. Воднотранспортные системы: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Вышневолоцкая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, Тихвинская, Мариинская и другие. Ярмарки и их роль во внутренней торговле.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Макарьевская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Ирбитская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Свенская</w:t>
      </w:r>
      <w:proofErr w:type="spellEnd"/>
      <w:r w:rsidRPr="00B9678F">
        <w:rPr>
          <w:rFonts w:ascii="Times New Roman" w:hAnsi="Times New Roman"/>
          <w:color w:val="000000"/>
          <w:sz w:val="28"/>
        </w:rPr>
        <w:t>, Коренная ярмарки. Партнеры России во внешней торговле в Европе и в мире. Обеспечение активного внешнеторгового баланса.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Новороссией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B9678F">
        <w:rPr>
          <w:rFonts w:ascii="Times New Roman" w:hAnsi="Times New Roman"/>
          <w:color w:val="000000"/>
          <w:sz w:val="28"/>
        </w:rPr>
        <w:t xml:space="preserve"> на юг в 1787 г.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Политика России в отношении Речи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до начала 1770-х гг.: стремление к усилению российского влияния в условиях сохранения польского государства. Разделы Речи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9678F">
        <w:rPr>
          <w:rFonts w:ascii="Times New Roman" w:hAnsi="Times New Roman"/>
          <w:color w:val="000000"/>
          <w:sz w:val="28"/>
        </w:rPr>
        <w:t>: роль Пруссии, империи Габсбургов и России. Восстание под предводительством Т. Костюшко.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B9678F">
        <w:rPr>
          <w:rFonts w:ascii="Times New Roman" w:hAnsi="Times New Roman"/>
          <w:color w:val="000000"/>
          <w:sz w:val="28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9678F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B9678F">
        <w:rPr>
          <w:rFonts w:ascii="Times New Roman" w:hAnsi="Times New Roman"/>
          <w:color w:val="000000"/>
          <w:sz w:val="28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B9678F">
        <w:rPr>
          <w:rFonts w:ascii="Times New Roman" w:hAnsi="Times New Roman"/>
          <w:color w:val="333333"/>
          <w:sz w:val="28"/>
        </w:rPr>
        <w:t>«</w:t>
      </w:r>
      <w:r w:rsidRPr="00B9678F">
        <w:rPr>
          <w:rFonts w:ascii="Times New Roman" w:hAnsi="Times New Roman"/>
          <w:color w:val="000000"/>
          <w:sz w:val="28"/>
        </w:rPr>
        <w:t>Путешествие из Петербурга в Москву</w:t>
      </w:r>
      <w:r w:rsidRPr="00B9678F">
        <w:rPr>
          <w:rFonts w:ascii="Times New Roman" w:hAnsi="Times New Roman"/>
          <w:color w:val="333333"/>
          <w:sz w:val="28"/>
        </w:rPr>
        <w:t>»</w:t>
      </w:r>
      <w:r w:rsidRPr="00B9678F">
        <w:rPr>
          <w:rFonts w:ascii="Times New Roman" w:hAnsi="Times New Roman"/>
          <w:color w:val="000000"/>
          <w:sz w:val="28"/>
        </w:rPr>
        <w:t>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Старов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и другие.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B9678F">
        <w:rPr>
          <w:rFonts w:ascii="Times New Roman" w:hAnsi="Times New Roman"/>
          <w:color w:val="000000"/>
          <w:sz w:val="28"/>
        </w:rPr>
        <w:t xml:space="preserve">.Л.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Боровиковский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, И.Я. Вишняков, Д.Г. Левицкий, А.М. Матвеев, Ф.С. Рокотов и другие. Академия художеств в городе Санкт-Петербурге. Расцвет жанра </w:t>
      </w:r>
      <w:r w:rsidRPr="00B9678F">
        <w:rPr>
          <w:rFonts w:ascii="Times New Roman" w:hAnsi="Times New Roman"/>
          <w:color w:val="000000"/>
          <w:sz w:val="28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B9678F">
        <w:rPr>
          <w:rFonts w:ascii="Times New Roman" w:hAnsi="Times New Roman"/>
          <w:color w:val="000000"/>
          <w:sz w:val="28"/>
        </w:rPr>
        <w:t xml:space="preserve"> в. Новые веяния в изобразительном искусстве в конце столетия.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B9678F">
        <w:rPr>
          <w:rFonts w:ascii="Times New Roman" w:hAnsi="Times New Roman"/>
          <w:color w:val="333333"/>
          <w:sz w:val="28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</w:t>
      </w:r>
      <w:proofErr w:type="spellStart"/>
      <w:r w:rsidRPr="00B9678F">
        <w:rPr>
          <w:rFonts w:ascii="Times New Roman" w:hAnsi="Times New Roman"/>
          <w:color w:val="333333"/>
          <w:sz w:val="28"/>
        </w:rPr>
        <w:t>Эстляндии</w:t>
      </w:r>
      <w:proofErr w:type="spellEnd"/>
      <w:r w:rsidRPr="00B9678F">
        <w:rPr>
          <w:rFonts w:ascii="Times New Roman" w:hAnsi="Times New Roman"/>
          <w:color w:val="333333"/>
          <w:sz w:val="28"/>
        </w:rPr>
        <w:t>. Личность А.А. Аракчеева. Создание военных поселений (1810 г.).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</w:t>
      </w:r>
      <w:proofErr w:type="spellStart"/>
      <w:r w:rsidRPr="00B9678F">
        <w:rPr>
          <w:rFonts w:ascii="Times New Roman" w:hAnsi="Times New Roman"/>
          <w:color w:val="333333"/>
          <w:sz w:val="28"/>
        </w:rPr>
        <w:t>Гюлистанский</w:t>
      </w:r>
      <w:proofErr w:type="spellEnd"/>
      <w:r w:rsidRPr="00B9678F">
        <w:rPr>
          <w:rFonts w:ascii="Times New Roman" w:hAnsi="Times New Roman"/>
          <w:color w:val="333333"/>
          <w:sz w:val="28"/>
        </w:rPr>
        <w:t xml:space="preserve"> мир. Европейское направление внешней политики России. Участие России в 3-й и 4-й </w:t>
      </w:r>
      <w:proofErr w:type="spellStart"/>
      <w:r w:rsidRPr="00B9678F">
        <w:rPr>
          <w:rFonts w:ascii="Times New Roman" w:hAnsi="Times New Roman"/>
          <w:color w:val="333333"/>
          <w:sz w:val="28"/>
        </w:rPr>
        <w:t>антинаполеоновских</w:t>
      </w:r>
      <w:proofErr w:type="spellEnd"/>
      <w:r w:rsidRPr="00B9678F">
        <w:rPr>
          <w:rFonts w:ascii="Times New Roman" w:hAnsi="Times New Roman"/>
          <w:color w:val="333333"/>
          <w:sz w:val="28"/>
        </w:rPr>
        <w:t xml:space="preserve"> коалициях. </w:t>
      </w:r>
      <w:proofErr w:type="spellStart"/>
      <w:r w:rsidRPr="00B9678F">
        <w:rPr>
          <w:rFonts w:ascii="Times New Roman" w:hAnsi="Times New Roman"/>
          <w:color w:val="333333"/>
          <w:sz w:val="28"/>
        </w:rPr>
        <w:t>Тильзитский</w:t>
      </w:r>
      <w:proofErr w:type="spellEnd"/>
      <w:r w:rsidRPr="00B9678F">
        <w:rPr>
          <w:rFonts w:ascii="Times New Roman" w:hAnsi="Times New Roman"/>
          <w:color w:val="333333"/>
          <w:sz w:val="28"/>
        </w:rPr>
        <w:t xml:space="preserve">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B9678F">
        <w:rPr>
          <w:rFonts w:ascii="Times New Roman" w:hAnsi="Times New Roman"/>
          <w:color w:val="333333"/>
          <w:sz w:val="28"/>
        </w:rPr>
        <w:t xml:space="preserve">. Общественно-политическая мысль Александровской эпохи. Идеи Н.М. Карамзина (записка </w:t>
      </w:r>
      <w:r w:rsidRPr="00B9678F">
        <w:rPr>
          <w:rFonts w:ascii="Times New Roman" w:hAnsi="Times New Roman"/>
          <w:color w:val="000000"/>
          <w:sz w:val="28"/>
        </w:rPr>
        <w:t>«</w:t>
      </w:r>
      <w:r w:rsidRPr="00B9678F">
        <w:rPr>
          <w:rFonts w:ascii="Times New Roman" w:hAnsi="Times New Roman"/>
          <w:color w:val="333333"/>
          <w:sz w:val="28"/>
        </w:rPr>
        <w:t>О древней и новой России в ее политическом и гражданском отношениях</w:t>
      </w:r>
      <w:r w:rsidRPr="00B9678F">
        <w:rPr>
          <w:rFonts w:ascii="Times New Roman" w:hAnsi="Times New Roman"/>
          <w:color w:val="000000"/>
          <w:sz w:val="28"/>
        </w:rPr>
        <w:t>»</w:t>
      </w:r>
      <w:r w:rsidRPr="00B9678F">
        <w:rPr>
          <w:rFonts w:ascii="Times New Roman" w:hAnsi="Times New Roman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B638D4" w:rsidRDefault="00B638D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7" w:name="block-53399377"/>
      <w:bookmarkEnd w:id="6"/>
    </w:p>
    <w:p w:rsidR="00B638D4" w:rsidRDefault="00B638D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B638D4" w:rsidRDefault="00B638D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B638D4" w:rsidRDefault="00B638D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Изучение истории в 5 классе направлено на достижение обучающимися личностных,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К важнейшим личностным результатам изучения истории относятся: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1) в сфере патриотического воспитания:</w:t>
      </w:r>
      <w:r w:rsidRPr="00B9678F"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 w:rsidRPr="00B9678F"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3) в духовно-нравственной сфере:</w:t>
      </w:r>
      <w:r w:rsidRPr="00B9678F"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 w:rsidRPr="00B9678F">
        <w:rPr>
          <w:rFonts w:ascii="Times New Roman" w:hAnsi="Times New Roman"/>
          <w:color w:val="000000"/>
          <w:sz w:val="28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 w:rsidRPr="00B9678F"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B9678F"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 w:rsidRPr="00B9678F"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7) в сфере трудового воспитания:</w:t>
      </w:r>
      <w:r w:rsidRPr="00B9678F">
        <w:rPr>
          <w:rFonts w:ascii="Times New Roman" w:hAnsi="Times New Roman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 w:rsidRPr="00B9678F"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9) в сфере адаптации к меняющимся условиям социальной и природной среды:</w:t>
      </w:r>
      <w:r w:rsidRPr="00B9678F"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1B66" w:rsidRPr="00B9678F" w:rsidRDefault="00D11B66">
      <w:pPr>
        <w:spacing w:after="0"/>
        <w:ind w:left="120"/>
      </w:pPr>
    </w:p>
    <w:p w:rsidR="00D11B66" w:rsidRPr="00B9678F" w:rsidRDefault="00705752">
      <w:pPr>
        <w:spacing w:after="0"/>
        <w:ind w:left="120"/>
      </w:pPr>
      <w:r w:rsidRPr="00B9678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выявлять характерные признаки исторических явлений;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намечать путь её решения и осуществлять подбор исторического материала, объекта;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результата;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осуществлять анализ учебной и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внеучебной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 xml:space="preserve">различать виды источников исторической </w:t>
      </w:r>
      <w:proofErr w:type="spellStart"/>
      <w:r w:rsidRPr="00B9678F">
        <w:rPr>
          <w:rFonts w:ascii="Times New Roman" w:hAnsi="Times New Roman"/>
          <w:color w:val="000000"/>
          <w:sz w:val="28"/>
        </w:rPr>
        <w:t>информации</w:t>
      </w:r>
      <w:proofErr w:type="gramStart"/>
      <w:r w:rsidRPr="00B9678F">
        <w:rPr>
          <w:rFonts w:ascii="Times New Roman" w:hAnsi="Times New Roman"/>
          <w:color w:val="000000"/>
          <w:sz w:val="28"/>
        </w:rPr>
        <w:t>;в</w:t>
      </w:r>
      <w:proofErr w:type="gramEnd"/>
      <w:r w:rsidRPr="00B9678F">
        <w:rPr>
          <w:rFonts w:ascii="Times New Roman" w:hAnsi="Times New Roman"/>
          <w:color w:val="000000"/>
          <w:sz w:val="28"/>
        </w:rPr>
        <w:t>ысказывать</w:t>
      </w:r>
      <w:proofErr w:type="spellEnd"/>
      <w:r w:rsidRPr="00B9678F">
        <w:rPr>
          <w:rFonts w:ascii="Times New Roman" w:hAnsi="Times New Roman"/>
          <w:color w:val="000000"/>
          <w:sz w:val="28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вносить коррективы в свою работу с учётом установленных ошибок, возникших трудностей.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D11B66" w:rsidRPr="00B9678F" w:rsidRDefault="00D11B66">
      <w:pPr>
        <w:spacing w:after="0" w:line="264" w:lineRule="auto"/>
        <w:ind w:left="120"/>
        <w:jc w:val="both"/>
      </w:pPr>
    </w:p>
    <w:p w:rsidR="00D11B66" w:rsidRPr="00B9678F" w:rsidRDefault="00705752">
      <w:pPr>
        <w:spacing w:after="0" w:line="264" w:lineRule="auto"/>
        <w:ind w:left="120"/>
        <w:jc w:val="both"/>
      </w:pPr>
      <w:r w:rsidRPr="00B9678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решения учебных и практических задач;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B9678F">
        <w:rPr>
          <w:rFonts w:ascii="Times New Roman" w:hAnsi="Times New Roman"/>
          <w:color w:val="333333"/>
          <w:sz w:val="28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B9678F">
        <w:rPr>
          <w:rFonts w:ascii="Times New Roman" w:hAnsi="Times New Roman"/>
          <w:color w:val="333333"/>
          <w:sz w:val="28"/>
        </w:rPr>
        <w:t>верифицированность</w:t>
      </w:r>
      <w:proofErr w:type="spellEnd"/>
      <w:r w:rsidRPr="00B9678F">
        <w:rPr>
          <w:rFonts w:ascii="Times New Roman" w:hAnsi="Times New Roman"/>
          <w:color w:val="333333"/>
          <w:sz w:val="28"/>
        </w:rPr>
        <w:t xml:space="preserve"> информации;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B9678F">
        <w:rPr>
          <w:rFonts w:ascii="Times New Roman" w:hAnsi="Times New Roman"/>
          <w:color w:val="333333"/>
          <w:sz w:val="28"/>
        </w:rPr>
        <w:t>метапредметного</w:t>
      </w:r>
      <w:proofErr w:type="spellEnd"/>
      <w:r w:rsidRPr="00B9678F">
        <w:rPr>
          <w:rFonts w:ascii="Times New Roman" w:hAnsi="Times New Roman"/>
          <w:color w:val="333333"/>
          <w:sz w:val="28"/>
        </w:rPr>
        <w:t xml:space="preserve"> подхода;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B9678F">
        <w:rPr>
          <w:rFonts w:ascii="Times New Roman" w:hAnsi="Times New Roman"/>
          <w:color w:val="333333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B9678F">
        <w:rPr>
          <w:rFonts w:ascii="Times New Roman" w:hAnsi="Times New Roman"/>
          <w:color w:val="333333"/>
          <w:sz w:val="28"/>
        </w:rPr>
        <w:t>метапредметные</w:t>
      </w:r>
      <w:proofErr w:type="spellEnd"/>
      <w:r w:rsidRPr="00B9678F">
        <w:rPr>
          <w:rFonts w:ascii="Times New Roman" w:hAnsi="Times New Roman"/>
          <w:color w:val="333333"/>
          <w:sz w:val="28"/>
        </w:rPr>
        <w:t xml:space="preserve"> компоненты.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B9678F">
        <w:rPr>
          <w:rFonts w:ascii="Times New Roman" w:hAnsi="Times New Roman"/>
          <w:color w:val="333333"/>
          <w:sz w:val="28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B9678F">
        <w:rPr>
          <w:rFonts w:ascii="Times New Roman" w:hAnsi="Times New Roman"/>
          <w:color w:val="333333"/>
          <w:sz w:val="28"/>
        </w:rPr>
        <w:t>деятельности</w:t>
      </w:r>
      <w:proofErr w:type="gramEnd"/>
      <w:r w:rsidRPr="00B9678F">
        <w:rPr>
          <w:rFonts w:ascii="Times New Roman" w:hAnsi="Times New Roman"/>
          <w:color w:val="333333"/>
          <w:sz w:val="28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B9678F">
        <w:rPr>
          <w:rFonts w:ascii="Times New Roman" w:hAnsi="Times New Roman"/>
          <w:b/>
          <w:color w:val="333333"/>
          <w:sz w:val="28"/>
        </w:rPr>
        <w:t>в 5 классе: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объяснять причины и следствия важнейших событий древней истории.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B9678F">
        <w:rPr>
          <w:rFonts w:ascii="Times New Roman" w:hAnsi="Times New Roman"/>
          <w:b/>
          <w:color w:val="333333"/>
          <w:sz w:val="28"/>
        </w:rPr>
        <w:t>в 6 классе: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характеризовать авторство, время, место создания источника;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находить в визуальном источнике и вещественном памятнике ключевые символы, образы;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 w:rsidRPr="00B9678F"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вв., определять их принадлежность к части века (половина, треть, четверть);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вв., их участниках;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 (ключевые факты биографии, личные качества, деятельность);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 в европейских странах;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 с учётом обстоятельств изучаемой эпохи и в современной шкале ценностей.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 для времени, когда они появились, и для современного общества;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B9678F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B9678F">
        <w:rPr>
          <w:rFonts w:ascii="Times New Roman" w:hAnsi="Times New Roman"/>
          <w:color w:val="333333"/>
          <w:sz w:val="28"/>
        </w:rPr>
        <w:t xml:space="preserve"> вв. (в том числе на региональном материале).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B9678F">
        <w:rPr>
          <w:rFonts w:ascii="Times New Roman" w:hAnsi="Times New Roman"/>
          <w:b/>
          <w:color w:val="333333"/>
          <w:sz w:val="28"/>
        </w:rPr>
        <w:t>в 8 классе: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в.; определять их принадлежность к историческому периоду, этапу;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объяснять назначение исторического источника, раскрывать его информационную ценность;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 из взаимодополняющих письменных, визуальных и вещественных источников.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в., их участниках;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 на основе информации учебника и дополнительных материалов;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</w:t>
      </w:r>
      <w:proofErr w:type="gramStart"/>
      <w:r w:rsidRPr="00B9678F">
        <w:rPr>
          <w:rFonts w:ascii="Times New Roman" w:hAnsi="Times New Roman"/>
          <w:color w:val="333333"/>
          <w:sz w:val="28"/>
        </w:rPr>
        <w:t>.(</w:t>
      </w:r>
      <w:proofErr w:type="gramEnd"/>
      <w:r w:rsidRPr="00B9678F">
        <w:rPr>
          <w:rFonts w:ascii="Times New Roman" w:hAnsi="Times New Roman"/>
          <w:color w:val="333333"/>
          <w:sz w:val="28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 (раскрывать </w:t>
      </w:r>
      <w:r w:rsidRPr="00B9678F"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</w:t>
      </w:r>
      <w:proofErr w:type="gramStart"/>
      <w:r w:rsidRPr="00B9678F">
        <w:rPr>
          <w:rFonts w:ascii="Times New Roman" w:hAnsi="Times New Roman"/>
          <w:color w:val="333333"/>
          <w:sz w:val="28"/>
        </w:rPr>
        <w:t>.(</w:t>
      </w:r>
      <w:proofErr w:type="gramEnd"/>
      <w:r w:rsidRPr="00B9678F">
        <w:rPr>
          <w:rFonts w:ascii="Times New Roman" w:hAnsi="Times New Roman"/>
          <w:color w:val="333333"/>
          <w:sz w:val="28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 европейские влияния и национальные традиции, показывать на примерах;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B9678F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в. (в том числе на региональном материале).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 w:rsidRPr="00B9678F"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в.; выделять этапы (периоды) в развитии ключевых событий и процессов;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 на основе анализа причинно-следственных связей.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определять тип и вид источника (письменного, визуального);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 из разных письменных, визуальных и вещественных источников;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 с описанием и оценкой их деятельности (сообщение, презентация, эссе);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в., показывая изменения, происшедшие в течение рассматриваемого </w:t>
      </w:r>
      <w:proofErr w:type="spellStart"/>
      <w:r w:rsidRPr="00B9678F">
        <w:rPr>
          <w:rFonts w:ascii="Times New Roman" w:hAnsi="Times New Roman"/>
          <w:color w:val="333333"/>
          <w:sz w:val="28"/>
        </w:rPr>
        <w:t>периода</w:t>
      </w:r>
      <w:proofErr w:type="gramStart"/>
      <w:r w:rsidRPr="00B9678F">
        <w:rPr>
          <w:rFonts w:ascii="Times New Roman" w:hAnsi="Times New Roman"/>
          <w:color w:val="333333"/>
          <w:sz w:val="28"/>
        </w:rPr>
        <w:t>;п</w:t>
      </w:r>
      <w:proofErr w:type="gramEnd"/>
      <w:r w:rsidRPr="00B9678F">
        <w:rPr>
          <w:rFonts w:ascii="Times New Roman" w:hAnsi="Times New Roman"/>
          <w:color w:val="333333"/>
          <w:sz w:val="28"/>
        </w:rPr>
        <w:t>редставлять</w:t>
      </w:r>
      <w:proofErr w:type="spellEnd"/>
      <w:r w:rsidRPr="00B9678F">
        <w:rPr>
          <w:rFonts w:ascii="Times New Roman" w:hAnsi="Times New Roman"/>
          <w:color w:val="333333"/>
          <w:sz w:val="28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B9678F"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B9678F">
        <w:rPr>
          <w:rFonts w:ascii="Times New Roman" w:hAnsi="Times New Roman"/>
          <w:color w:val="333333"/>
          <w:sz w:val="28"/>
        </w:rPr>
        <w:t xml:space="preserve"> в., объяснять, что могло лежать в их основе;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ХХ в. (в том числе на региональном материале);</w:t>
      </w:r>
    </w:p>
    <w:p w:rsidR="00D11B66" w:rsidRPr="00B9678F" w:rsidRDefault="00705752">
      <w:pPr>
        <w:spacing w:after="0" w:line="264" w:lineRule="auto"/>
        <w:ind w:firstLine="600"/>
        <w:jc w:val="both"/>
      </w:pPr>
      <w:r w:rsidRPr="00B9678F">
        <w:rPr>
          <w:rFonts w:ascii="Times New Roman" w:hAnsi="Times New Roman"/>
          <w:color w:val="333333"/>
          <w:sz w:val="28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B9678F">
        <w:rPr>
          <w:rFonts w:ascii="Times New Roman" w:hAnsi="Times New Roman"/>
          <w:color w:val="333333"/>
          <w:sz w:val="28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D11B66" w:rsidRPr="00B9678F" w:rsidRDefault="00D11B66">
      <w:pPr>
        <w:sectPr w:rsidR="00D11B66" w:rsidRPr="00B9678F">
          <w:pgSz w:w="11906" w:h="16383"/>
          <w:pgMar w:top="1134" w:right="850" w:bottom="1134" w:left="1701" w:header="720" w:footer="720" w:gutter="0"/>
          <w:cols w:space="720"/>
        </w:sectPr>
      </w:pPr>
    </w:p>
    <w:p w:rsidR="00D11B66" w:rsidRDefault="00705752">
      <w:pPr>
        <w:spacing w:after="0"/>
        <w:ind w:left="120"/>
      </w:pPr>
      <w:bookmarkStart w:id="8" w:name="block-5339937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11B66" w:rsidRDefault="007057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777"/>
      </w:tblGrid>
      <w:tr w:rsidR="00D11B6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  <w:p w:rsidR="00D11B66" w:rsidRDefault="00A95B51">
            <w:r w:rsidRPr="00A95B51"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1.История Древнего мира</w:t>
            </w: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3F19D2" w:rsidRDefault="003F19D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Default="00D11B66"/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2.Древний мир</w:t>
            </w: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3F19D2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3F19D2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3F19D2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Default="00D11B66"/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3.Древняя Греция. Эллинизм</w:t>
            </w: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3F19D2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Default="00D11B66"/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4.Древний Рим</w:t>
            </w: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E54">
              <w:rPr>
                <w:sz w:val="24"/>
                <w:szCs w:val="24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E54">
              <w:rPr>
                <w:sz w:val="24"/>
                <w:szCs w:val="24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E54">
              <w:rPr>
                <w:sz w:val="24"/>
                <w:szCs w:val="24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E54">
              <w:rPr>
                <w:sz w:val="24"/>
                <w:szCs w:val="24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E54">
              <w:rPr>
                <w:sz w:val="24"/>
                <w:szCs w:val="24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E54">
              <w:rPr>
                <w:sz w:val="24"/>
                <w:szCs w:val="24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B5E54">
              <w:rPr>
                <w:sz w:val="24"/>
                <w:szCs w:val="24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B638D4">
            <w:pPr>
              <w:spacing w:after="0"/>
              <w:ind w:left="135"/>
            </w:pP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B63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ru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7</w:t>
              </w:r>
              <w:r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f</w:t>
              </w:r>
              <w:r w:rsidRPr="00B638D4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41393</w:t>
              </w:r>
              <w:r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Pr="003F19D2" w:rsidRDefault="00D11B66" w:rsidP="003F19D2"/>
        </w:tc>
      </w:tr>
      <w:tr w:rsidR="00D11B66" w:rsidRPr="00FC0F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>Раздел 5.Курс «История нашего края»</w:t>
            </w:r>
          </w:p>
        </w:tc>
      </w:tr>
      <w:tr w:rsidR="00D11B6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3F19D2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Pr="003F19D2" w:rsidRDefault="00D11B66"/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11B66" w:rsidRPr="003F19D2" w:rsidRDefault="00CA5A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11B66" w:rsidRDefault="00D11B66"/>
        </w:tc>
      </w:tr>
    </w:tbl>
    <w:p w:rsidR="00D11B66" w:rsidRDefault="00D11B66">
      <w:pPr>
        <w:sectPr w:rsidR="00D11B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B66" w:rsidRDefault="007057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872"/>
      </w:tblGrid>
      <w:tr w:rsidR="00D11B66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1.Всеобщая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32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23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c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0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4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32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24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c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0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4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32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25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c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0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4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32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26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c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0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4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32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27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c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0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4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32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28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c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0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4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32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29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c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0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4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Pr="00A160A8" w:rsidRDefault="00D11B66"/>
        </w:tc>
      </w:tr>
      <w:tr w:rsidR="00D11B66" w:rsidRPr="00FC0F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2.История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45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30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a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6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45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31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a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6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45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32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a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6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45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33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a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6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F19D2" w:rsidRPr="003F19D2" w:rsidRDefault="003F19D2" w:rsidP="003F19D2">
            <w:pPr>
              <w:widowControl w:val="0"/>
              <w:spacing w:after="0" w:line="281" w:lineRule="auto"/>
              <w:ind w:right="245"/>
              <w:rPr>
                <w:rFonts w:ascii="Times New Roman" w:eastAsia="Times New Roman" w:hAnsi="Times New Roman" w:cs="Times New Roman"/>
                <w:color w:val="0000FF"/>
              </w:rPr>
            </w:pP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3F1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34"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7f414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a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6</w:t>
              </w:r>
              <w:r w:rsidRPr="003F19D2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  <w:p w:rsidR="00D11B66" w:rsidRPr="003F19D2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Pr="00A160A8" w:rsidRDefault="00D11B66"/>
        </w:tc>
      </w:tr>
      <w:tr w:rsidR="00D11B66" w:rsidRPr="00FC0F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>Раздел 3.Курс «История нашего края»</w:t>
            </w:r>
          </w:p>
        </w:tc>
      </w:tr>
      <w:tr w:rsidR="00D11B6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Default="00D11B66"/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CA5A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11B66" w:rsidRDefault="00D11B66"/>
        </w:tc>
      </w:tr>
    </w:tbl>
    <w:p w:rsidR="00D11B66" w:rsidRDefault="00D11B66">
      <w:pPr>
        <w:sectPr w:rsidR="00D11B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B66" w:rsidRDefault="007057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88"/>
      </w:tblGrid>
      <w:tr w:rsidR="00D11B6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160A8" w:rsidRPr="00A160A8" w:rsidRDefault="00A160A8" w:rsidP="00A160A8">
            <w:pPr>
              <w:widowControl w:val="0"/>
              <w:spacing w:after="0" w:line="281" w:lineRule="auto"/>
              <w:ind w:right="161"/>
              <w:rPr>
                <w:rFonts w:ascii="Times New Roman" w:eastAsia="Times New Roman" w:hAnsi="Times New Roman" w:cs="Times New Roman"/>
                <w:color w:val="0000FF"/>
              </w:rPr>
            </w:pP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35"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7f416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a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9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  <w:p w:rsidR="00D11B66" w:rsidRPr="00A160A8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0A0C7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160A8" w:rsidRPr="00A160A8" w:rsidRDefault="00A160A8" w:rsidP="00A160A8">
            <w:pPr>
              <w:widowControl w:val="0"/>
              <w:spacing w:after="0" w:line="281" w:lineRule="auto"/>
              <w:ind w:right="161"/>
              <w:rPr>
                <w:rFonts w:ascii="Times New Roman" w:eastAsia="Times New Roman" w:hAnsi="Times New Roman" w:cs="Times New Roman"/>
                <w:color w:val="0000FF"/>
              </w:rPr>
            </w:pP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36"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7f416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a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9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  <w:p w:rsidR="00D11B66" w:rsidRPr="00A160A8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160A8" w:rsidRPr="00A160A8" w:rsidRDefault="00A160A8" w:rsidP="00A160A8">
            <w:pPr>
              <w:widowControl w:val="0"/>
              <w:spacing w:after="0" w:line="281" w:lineRule="auto"/>
              <w:ind w:right="161"/>
              <w:rPr>
                <w:rFonts w:ascii="Times New Roman" w:eastAsia="Times New Roman" w:hAnsi="Times New Roman" w:cs="Times New Roman"/>
                <w:color w:val="0000FF"/>
              </w:rPr>
            </w:pP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37"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7f416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a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9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  <w:p w:rsidR="00D11B66" w:rsidRPr="00A160A8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160A8" w:rsidRPr="00A160A8" w:rsidRDefault="00A160A8" w:rsidP="00A160A8">
            <w:pPr>
              <w:widowControl w:val="0"/>
              <w:spacing w:after="0" w:line="281" w:lineRule="auto"/>
              <w:ind w:right="161"/>
              <w:rPr>
                <w:rFonts w:ascii="Times New Roman" w:eastAsia="Times New Roman" w:hAnsi="Times New Roman" w:cs="Times New Roman"/>
                <w:color w:val="0000FF"/>
              </w:rPr>
            </w:pP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38"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7f416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a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9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a</w:t>
              </w:r>
            </w:hyperlink>
          </w:p>
          <w:p w:rsidR="00D11B66" w:rsidRPr="00A160A8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Pr="00A160A8" w:rsidRDefault="00D11B66"/>
        </w:tc>
      </w:tr>
      <w:tr w:rsidR="00D11B66" w:rsidRPr="00FC0F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2.История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160A8" w:rsidRPr="00A160A8" w:rsidRDefault="00A160A8" w:rsidP="00A160A8">
            <w:pPr>
              <w:widowControl w:val="0"/>
              <w:spacing w:after="0" w:line="281" w:lineRule="auto"/>
              <w:ind w:right="161"/>
              <w:rPr>
                <w:rFonts w:ascii="Times New Roman" w:eastAsia="Times New Roman" w:hAnsi="Times New Roman" w:cs="Times New Roman"/>
                <w:color w:val="0000FF"/>
              </w:rPr>
            </w:pP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39"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7f4168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e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c</w:t>
              </w:r>
            </w:hyperlink>
          </w:p>
          <w:p w:rsidR="00D11B66" w:rsidRPr="00A160A8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160A8" w:rsidRPr="00A160A8" w:rsidRDefault="00A160A8" w:rsidP="00A160A8">
            <w:pPr>
              <w:widowControl w:val="0"/>
              <w:spacing w:after="0" w:line="281" w:lineRule="auto"/>
              <w:ind w:right="161"/>
              <w:rPr>
                <w:rFonts w:ascii="Times New Roman" w:eastAsia="Times New Roman" w:hAnsi="Times New Roman" w:cs="Times New Roman"/>
                <w:color w:val="0000FF"/>
              </w:rPr>
            </w:pP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40"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7f4168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e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c</w:t>
              </w:r>
            </w:hyperlink>
          </w:p>
          <w:p w:rsidR="00D11B66" w:rsidRPr="00A160A8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160A8" w:rsidRPr="00A160A8" w:rsidRDefault="00A160A8" w:rsidP="00A160A8">
            <w:pPr>
              <w:widowControl w:val="0"/>
              <w:spacing w:after="0" w:line="281" w:lineRule="auto"/>
              <w:ind w:right="161"/>
              <w:rPr>
                <w:rFonts w:ascii="Times New Roman" w:eastAsia="Times New Roman" w:hAnsi="Times New Roman" w:cs="Times New Roman"/>
                <w:color w:val="0000FF"/>
              </w:rPr>
            </w:pP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A16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hyperlink r:id="rId41"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h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tt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ps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w w:val="101"/>
                  <w:u w:val="single"/>
                </w:rPr>
                <w:t>: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6"/>
                  <w:u w:val="single"/>
                </w:rPr>
                <w:t>m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.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w w:val="101"/>
                  <w:u w:val="single"/>
                </w:rPr>
                <w:t>e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d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/>
                </w:rPr>
                <w:t>s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/>
                </w:rPr>
                <w:t>oo.ru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/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3"/>
                  <w:u w:val="single"/>
                </w:rPr>
                <w:t>7f4168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spacing w:val="-1"/>
                  <w:w w:val="101"/>
                  <w:u w:val="single"/>
                </w:rPr>
                <w:t>e</w:t>
              </w:r>
              <w:r w:rsidRPr="00A160A8">
                <w:rPr>
                  <w:rFonts w:ascii="Times New Roman" w:eastAsia="Times New Roman" w:hAnsi="Times New Roman" w:cs="Times New Roman"/>
                  <w:color w:val="0000FF"/>
                  <w:w w:val="101"/>
                  <w:u w:val="single"/>
                </w:rPr>
                <w:t>c</w:t>
              </w:r>
            </w:hyperlink>
          </w:p>
          <w:p w:rsidR="00D11B66" w:rsidRPr="00A160A8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Pr="00A160A8" w:rsidRDefault="00D11B66"/>
        </w:tc>
      </w:tr>
      <w:tr w:rsidR="00D11B66" w:rsidRPr="00FC0F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b/>
                <w:color w:val="000000"/>
                <w:sz w:val="24"/>
              </w:rPr>
              <w:t>Раздел 3.Курс «История нашего края»</w:t>
            </w:r>
          </w:p>
        </w:tc>
      </w:tr>
      <w:tr w:rsidR="00D11B6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11B66" w:rsidRDefault="00421F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CA5A4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9B5E54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11B66" w:rsidRDefault="00421F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Pr="00A160A8" w:rsidRDefault="00D11B66"/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11B66" w:rsidRDefault="00421F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11B66" w:rsidRPr="00A160A8" w:rsidRDefault="00CA5A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11B66" w:rsidRPr="000A0C74" w:rsidRDefault="000A0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11B66" w:rsidRDefault="00D11B66"/>
        </w:tc>
      </w:tr>
    </w:tbl>
    <w:p w:rsidR="00D11B66" w:rsidRDefault="00D11B66">
      <w:pPr>
        <w:sectPr w:rsidR="00D11B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E54" w:rsidRDefault="009B5E54" w:rsidP="009B5E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9B5E54" w:rsidTr="009B5E5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5E54" w:rsidRDefault="009B5E54" w:rsidP="009B5E5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5E54" w:rsidRDefault="009B5E54" w:rsidP="009B5E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5E54" w:rsidRDefault="009B5E54" w:rsidP="009B5E54">
            <w:pPr>
              <w:spacing w:after="0"/>
              <w:ind w:left="135"/>
            </w:pPr>
          </w:p>
        </w:tc>
      </w:tr>
      <w:tr w:rsidR="009B5E54" w:rsidTr="009B5E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E54" w:rsidRDefault="009B5E54" w:rsidP="009B5E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E54" w:rsidRDefault="009B5E54" w:rsidP="009B5E5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5E54" w:rsidRDefault="009B5E54" w:rsidP="009B5E5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5E54" w:rsidRDefault="009B5E54" w:rsidP="009B5E5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5E54" w:rsidRDefault="009B5E54" w:rsidP="009B5E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E54" w:rsidRDefault="009B5E54" w:rsidP="009B5E54"/>
        </w:tc>
      </w:tr>
      <w:tr w:rsidR="009B5E54" w:rsidTr="009B5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82358D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82358D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B5E54" w:rsidTr="009B5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E54" w:rsidRDefault="009B5E54" w:rsidP="009B5E54"/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2.История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F5D8A"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b/>
                <w:color w:val="000000"/>
                <w:sz w:val="24"/>
              </w:rPr>
              <w:t xml:space="preserve"> в.: от царства к империи</w:t>
            </w:r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82358D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B5E54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</w:p>
        </w:tc>
      </w:tr>
      <w:tr w:rsidR="009B5E54" w:rsidRPr="00FC0F5D" w:rsidTr="009B5E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E54" w:rsidRDefault="00FE16C3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82358D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B5E54" w:rsidTr="009B5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E54" w:rsidRDefault="00FE16C3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E54" w:rsidRDefault="009B5E54" w:rsidP="009B5E54"/>
        </w:tc>
      </w:tr>
      <w:tr w:rsidR="009B5E54" w:rsidTr="009B5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E54" w:rsidRPr="00DF5D8A" w:rsidRDefault="009B5E54" w:rsidP="009B5E54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E54" w:rsidRDefault="00FE16C3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E54" w:rsidRDefault="0082358D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E54" w:rsidRDefault="009B5E54" w:rsidP="009B5E54"/>
        </w:tc>
      </w:tr>
    </w:tbl>
    <w:p w:rsidR="009B5E54" w:rsidRDefault="009B5E54" w:rsidP="009B5E54">
      <w:pPr>
        <w:sectPr w:rsidR="009B5E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B66" w:rsidRPr="000D713B" w:rsidRDefault="00D11B66" w:rsidP="009B5E54">
      <w:pPr>
        <w:spacing w:after="0"/>
        <w:ind w:left="120"/>
        <w:sectPr w:rsidR="00D11B66" w:rsidRPr="000D71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B66" w:rsidRPr="000D713B" w:rsidRDefault="00D11B66">
      <w:pPr>
        <w:sectPr w:rsidR="00D11B66" w:rsidRPr="000D71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B66" w:rsidRDefault="00705752" w:rsidP="000D713B">
      <w:pPr>
        <w:spacing w:after="0"/>
      </w:pPr>
      <w:bookmarkStart w:id="9" w:name="block-5339937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11B66" w:rsidRDefault="007057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7"/>
        <w:gridCol w:w="3611"/>
        <w:gridCol w:w="1118"/>
        <w:gridCol w:w="1841"/>
        <w:gridCol w:w="1910"/>
        <w:gridCol w:w="1347"/>
        <w:gridCol w:w="3356"/>
      </w:tblGrid>
      <w:tr w:rsidR="00D11B6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9380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9740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244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Расцвет Древнеегипетского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130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30.09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748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673868" w:rsidRDefault="00673868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9B5E54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836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770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09.12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11B66" w:rsidRPr="000D713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5602A1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19.12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002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26.12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5602A1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42715F">
            <w:pPr>
              <w:spacing w:after="0"/>
              <w:ind w:left="135"/>
            </w:pPr>
            <w:r>
              <w:t>30.12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14.01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/88646848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/88646848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27.01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28.01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30.01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03.02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9678F">
              <w:rPr>
                <w:rFonts w:ascii="Times New Roman" w:hAnsi="Times New Roman"/>
                <w:color w:val="000000"/>
                <w:sz w:val="24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04.02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06.02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11B66" w:rsidRPr="00FC0F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11.02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0D713B" w:rsidRDefault="000D713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/88647716</w:t>
              </w:r>
            </w:hyperlink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18.02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5602A1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678F" w:rsidRDefault="00705752">
            <w:pPr>
              <w:spacing w:after="0"/>
              <w:ind w:left="135"/>
            </w:pPr>
            <w:r w:rsidRPr="00B9678F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5602A1" w:rsidRDefault="000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4422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 край в древности</w:t>
            </w:r>
          </w:p>
          <w:p w:rsidR="00434422" w:rsidRPr="00434422" w:rsidRDefault="00973C17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Введение.</w:t>
            </w:r>
            <w:r w:rsidR="00434422"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нужно изучать историю родного края?</w:t>
            </w:r>
          </w:p>
          <w:p w:rsidR="00D11B66" w:rsidRPr="00546E37" w:rsidRDefault="00D11B66" w:rsidP="00434422">
            <w:pPr>
              <w:spacing w:after="0"/>
              <w:ind w:left="135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434422" w:rsidRDefault="00434422" w:rsidP="0043442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жители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03.03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546E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4422" w:rsidRPr="00434422" w:rsidRDefault="00434422" w:rsidP="004344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Кочевники донских степей</w:t>
            </w:r>
          </w:p>
          <w:p w:rsidR="00D11B66" w:rsidRPr="00546E37" w:rsidRDefault="00D11B66" w:rsidP="00546E37">
            <w:pPr>
              <w:spacing w:after="0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705752">
            <w:pPr>
              <w:spacing w:after="0"/>
              <w:ind w:left="135"/>
              <w:jc w:val="center"/>
            </w:pPr>
            <w:r w:rsidRPr="00546E3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870242">
            <w:pPr>
              <w:spacing w:after="0"/>
              <w:ind w:left="135"/>
            </w:pPr>
            <w:r>
              <w:t>04.03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</w:pPr>
          </w:p>
        </w:tc>
      </w:tr>
      <w:tr w:rsidR="00D11B66" w:rsidRPr="00546E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705752">
            <w:pPr>
              <w:spacing w:after="0"/>
            </w:pPr>
            <w:r w:rsidRPr="00546E37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4422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Сарматы в донских степях</w:t>
            </w:r>
          </w:p>
          <w:p w:rsidR="00D11B66" w:rsidRPr="00546E37" w:rsidRDefault="00D11B66">
            <w:pPr>
              <w:spacing w:after="0"/>
              <w:ind w:left="135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705752">
            <w:pPr>
              <w:spacing w:after="0"/>
              <w:ind w:left="135"/>
              <w:jc w:val="center"/>
            </w:pPr>
            <w:r w:rsidRPr="00546E3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870242">
            <w:pPr>
              <w:spacing w:after="0"/>
              <w:ind w:left="135"/>
            </w:pPr>
            <w:r>
              <w:t>06.03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</w:pPr>
          </w:p>
        </w:tc>
      </w:tr>
      <w:tr w:rsidR="00D11B66" w:rsidRPr="00546E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705752">
            <w:pPr>
              <w:spacing w:after="0"/>
            </w:pPr>
            <w:r w:rsidRPr="00546E37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Греческая колонизация Нижнего Дона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705752">
            <w:pPr>
              <w:spacing w:after="0"/>
              <w:ind w:left="135"/>
              <w:jc w:val="center"/>
            </w:pPr>
            <w:r w:rsidRPr="00546E3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870242">
            <w:pPr>
              <w:spacing w:after="0"/>
              <w:ind w:left="135"/>
            </w:pPr>
            <w:r>
              <w:t>10.03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</w:pPr>
          </w:p>
        </w:tc>
      </w:tr>
      <w:tr w:rsidR="00D11B66" w:rsidRPr="00546E3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705752">
            <w:pPr>
              <w:spacing w:after="0"/>
            </w:pPr>
            <w:r w:rsidRPr="00546E37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434422">
            <w:pPr>
              <w:spacing w:after="0"/>
              <w:ind w:left="135"/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Звериный стиль в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иро</w:t>
            </w: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вой культуре и на Дону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705752">
            <w:pPr>
              <w:spacing w:after="0"/>
              <w:ind w:left="135"/>
              <w:jc w:val="center"/>
            </w:pPr>
            <w:r w:rsidRPr="00546E3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870242">
            <w:pPr>
              <w:spacing w:after="0"/>
              <w:ind w:left="135"/>
            </w:pPr>
            <w:r>
              <w:t>11.03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546E37" w:rsidRDefault="00705752">
            <w:pPr>
              <w:spacing w:after="0"/>
            </w:pPr>
            <w:r w:rsidRPr="00546E37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4422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Урок-обобщение по теме «Наш край в древности»</w:t>
            </w:r>
          </w:p>
          <w:p w:rsidR="00D11B66" w:rsidRPr="00940786" w:rsidRDefault="00D11B66">
            <w:pPr>
              <w:spacing w:after="0"/>
              <w:ind w:left="135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4422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деятельность </w:t>
            </w:r>
            <w:proofErr w:type="gramStart"/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«Наш край в древности»</w:t>
            </w:r>
          </w:p>
          <w:p w:rsidR="00D11B66" w:rsidRPr="00940786" w:rsidRDefault="00D11B66">
            <w:pPr>
              <w:spacing w:after="0"/>
              <w:ind w:left="135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4422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 край в V – XV вв.</w:t>
            </w:r>
          </w:p>
          <w:p w:rsidR="00D11B66" w:rsidRPr="00434422" w:rsidRDefault="00434422">
            <w:pPr>
              <w:spacing w:after="0"/>
              <w:ind w:left="135"/>
              <w:rPr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лико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се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ов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вдон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43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18.03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4422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Хазары и Дон</w:t>
            </w:r>
          </w:p>
          <w:p w:rsidR="00D11B66" w:rsidRPr="00940786" w:rsidRDefault="00D11B66">
            <w:pPr>
              <w:spacing w:after="0"/>
              <w:ind w:left="135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94078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434422" w:rsidRDefault="00434422">
            <w:pPr>
              <w:spacing w:after="0"/>
              <w:ind w:left="135"/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Славяне на Нижнем Дону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  <w:ind w:left="135"/>
              <w:jc w:val="center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870242">
            <w:pPr>
              <w:spacing w:after="0"/>
              <w:ind w:left="135"/>
            </w:pPr>
            <w:r>
              <w:t>24.03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</w:pPr>
          </w:p>
        </w:tc>
      </w:tr>
      <w:tr w:rsidR="00D11B66" w:rsidRPr="0094078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хозяева донских степей. Печенеги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  <w:ind w:left="135"/>
              <w:jc w:val="center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870242">
            <w:pPr>
              <w:spacing w:after="0"/>
              <w:ind w:left="135"/>
            </w:pPr>
            <w:r>
              <w:t>25.03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хозяева донских степей. Половцы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Донские степи под властью Золотой Орды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07.04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Золотоордынский </w:t>
            </w:r>
            <w:proofErr w:type="spellStart"/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Азак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08.04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434422" w:rsidRDefault="00434422">
            <w:pPr>
              <w:spacing w:after="0"/>
              <w:ind w:left="135"/>
            </w:pPr>
            <w:r w:rsidRPr="00434422">
              <w:rPr>
                <w:rFonts w:ascii="Times New Roman" w:hAnsi="Times New Roman"/>
                <w:color w:val="000000"/>
                <w:sz w:val="24"/>
              </w:rPr>
              <w:t>Итальянцы в Приазовье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434422" w:rsidRDefault="00434422" w:rsidP="00434422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Подонье</w:t>
            </w:r>
            <w:proofErr w:type="spellEnd"/>
            <w:r w:rsidRPr="004344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Приазовье в XV–XVI вв.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B9577F">
            <w:pPr>
              <w:spacing w:after="0"/>
              <w:ind w:left="135"/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Урок-обобщение по теме «Наш край в V – XV вв.»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B9577F">
            <w:pPr>
              <w:spacing w:after="0"/>
              <w:ind w:left="135"/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деятельность обучающихся по теме</w:t>
            </w:r>
            <w:proofErr w:type="gramStart"/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«Н</w:t>
            </w:r>
            <w:proofErr w:type="gramEnd"/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аш край в V – XV вв.»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17.04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577F" w:rsidRDefault="00B9577F" w:rsidP="00B9577F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 край в XVI веке</w:t>
            </w:r>
            <w:r w:rsidR="00940786" w:rsidRPr="009407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Донская земля в XVI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577F" w:rsidRPr="00B9577F" w:rsidRDefault="00B9577F" w:rsidP="00B9577F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жизни донских казаков в XVI в.</w:t>
            </w:r>
          </w:p>
          <w:p w:rsidR="00D11B66" w:rsidRPr="00940786" w:rsidRDefault="00D11B66">
            <w:pPr>
              <w:spacing w:after="0"/>
              <w:ind w:left="135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577F" w:rsidRDefault="00B9577F" w:rsidP="00B9577F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Войско Донское и Русское </w:t>
            </w: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царство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B9577F">
            <w:pPr>
              <w:spacing w:after="0"/>
              <w:ind w:left="135"/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Войско Донское и Русское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 w:rsidRPr="0094078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693608" w:rsidRDefault="00B9577F" w:rsidP="00292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hAnsi="Times New Roman" w:cs="Times New Roman"/>
                <w:sz w:val="24"/>
                <w:szCs w:val="24"/>
              </w:rPr>
              <w:t xml:space="preserve">Воинское искусство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дон</w:t>
            </w:r>
            <w:r w:rsidRPr="00B9577F">
              <w:rPr>
                <w:rFonts w:ascii="Times New Roman" w:hAnsi="Times New Roman" w:cs="Times New Roman"/>
                <w:sz w:val="24"/>
                <w:szCs w:val="24"/>
              </w:rPr>
              <w:t>ских казаков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  <w:ind w:left="135"/>
              <w:jc w:val="center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870242">
            <w:pPr>
              <w:spacing w:after="0"/>
              <w:ind w:left="135"/>
            </w:pPr>
            <w:r>
              <w:t>29.04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</w:pPr>
          </w:p>
        </w:tc>
      </w:tr>
      <w:tr w:rsidR="00D11B66" w:rsidRPr="0094078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577F" w:rsidRDefault="00B9577F" w:rsidP="00365C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Воинское искусство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дон</w:t>
            </w: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казаков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  <w:ind w:left="135"/>
              <w:jc w:val="center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870242">
            <w:pPr>
              <w:spacing w:after="0"/>
              <w:ind w:left="135"/>
            </w:pPr>
            <w:r>
              <w:t>05.05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</w:pPr>
          </w:p>
        </w:tc>
      </w:tr>
      <w:tr w:rsidR="00D11B66" w:rsidRPr="0094078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577F" w:rsidRDefault="00B9577F" w:rsidP="00B9577F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донских казаков в войнах России в XVI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  <w:ind w:left="135"/>
              <w:jc w:val="center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870242">
            <w:pPr>
              <w:spacing w:after="0"/>
              <w:ind w:left="135"/>
            </w:pPr>
            <w:r>
              <w:t>06.05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</w:pPr>
          </w:p>
        </w:tc>
      </w:tr>
      <w:tr w:rsidR="00D11B66" w:rsidRPr="0094078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577F" w:rsidRDefault="00B9577F" w:rsidP="00B9577F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донских казаков в войнах России в XVI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  <w:ind w:left="135"/>
              <w:jc w:val="center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870242">
            <w:pPr>
              <w:spacing w:after="0"/>
              <w:ind w:left="135"/>
            </w:pPr>
            <w:r>
              <w:t>08.05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D11B66">
            <w:pPr>
              <w:spacing w:after="0"/>
              <w:ind w:left="135"/>
            </w:pPr>
          </w:p>
        </w:tc>
      </w:tr>
      <w:tr w:rsidR="00D11B66" w:rsidRPr="00B733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940786" w:rsidRDefault="00705752">
            <w:pPr>
              <w:spacing w:after="0"/>
            </w:pPr>
            <w:r w:rsidRPr="00940786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577F" w:rsidRDefault="00B9577F" w:rsidP="00B9577F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донских казаков в XVI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705752">
            <w:pPr>
              <w:spacing w:after="0"/>
              <w:ind w:left="135"/>
              <w:jc w:val="center"/>
            </w:pPr>
            <w:r w:rsidRPr="00B733B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870242">
            <w:pPr>
              <w:spacing w:after="0"/>
              <w:ind w:left="135"/>
            </w:pPr>
            <w:r>
              <w:t>12.05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</w:pPr>
          </w:p>
        </w:tc>
      </w:tr>
      <w:tr w:rsidR="00D11B66" w:rsidRPr="00B733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705752">
            <w:pPr>
              <w:spacing w:after="0"/>
            </w:pPr>
            <w:r w:rsidRPr="00B733BB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577F" w:rsidRDefault="00B9577F" w:rsidP="00B9577F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Урок-обобщение по теме «Наш край в XVI 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705752">
            <w:pPr>
              <w:spacing w:after="0"/>
              <w:ind w:left="135"/>
              <w:jc w:val="center"/>
            </w:pPr>
            <w:r w:rsidRPr="00B733B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870242">
            <w:pPr>
              <w:spacing w:after="0"/>
              <w:ind w:left="135"/>
            </w:pPr>
            <w:r>
              <w:t>13.05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</w:pPr>
          </w:p>
        </w:tc>
      </w:tr>
      <w:tr w:rsidR="00D11B66" w:rsidRPr="00B733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705752">
            <w:pPr>
              <w:spacing w:after="0"/>
            </w:pPr>
            <w:r w:rsidRPr="00B733BB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9577F" w:rsidRDefault="00B9577F" w:rsidP="00B9577F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деятельность </w:t>
            </w:r>
            <w:proofErr w:type="gramStart"/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«Наш край в XVI 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705752">
            <w:pPr>
              <w:spacing w:after="0"/>
              <w:ind w:left="135"/>
              <w:jc w:val="center"/>
            </w:pPr>
            <w:r w:rsidRPr="00B733B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870242">
            <w:pPr>
              <w:spacing w:after="0"/>
              <w:ind w:left="135"/>
            </w:pPr>
            <w:r>
              <w:t>15.05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</w:pPr>
          </w:p>
        </w:tc>
      </w:tr>
      <w:tr w:rsidR="00D11B66" w:rsidRPr="00B733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705752">
            <w:pPr>
              <w:spacing w:after="0"/>
            </w:pPr>
            <w:r w:rsidRPr="00B733BB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577F" w:rsidRPr="00B9577F" w:rsidRDefault="00B9577F" w:rsidP="00B9577F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Ростовской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1B66" w:rsidRPr="00B733BB" w:rsidRDefault="00D11B66">
            <w:pPr>
              <w:spacing w:after="0"/>
              <w:ind w:left="135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705752">
            <w:pPr>
              <w:spacing w:after="0"/>
              <w:ind w:left="135"/>
              <w:jc w:val="center"/>
            </w:pPr>
            <w:r w:rsidRPr="00B733B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870242">
            <w:pPr>
              <w:spacing w:after="0"/>
              <w:ind w:left="135"/>
            </w:pPr>
            <w:r>
              <w:t>19.05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705752">
            <w:pPr>
              <w:spacing w:after="0"/>
            </w:pPr>
            <w:r w:rsidRPr="00B733BB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577F" w:rsidRPr="00B9577F" w:rsidRDefault="00B9577F" w:rsidP="00B9577F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Ростовской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1B66" w:rsidRPr="00266E61" w:rsidRDefault="00D11B66">
            <w:pPr>
              <w:spacing w:after="0"/>
              <w:ind w:left="135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20.05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577F" w:rsidRPr="00B9577F" w:rsidRDefault="00B9577F" w:rsidP="00B9577F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7F">
              <w:rPr>
                <w:rFonts w:ascii="Times New Roman" w:eastAsia="Times New Roman" w:hAnsi="Times New Roman" w:cs="Times New Roman"/>
                <w:sz w:val="24"/>
                <w:szCs w:val="24"/>
              </w:rPr>
              <w:t>Моя малая родина (район, город, сельское поселение) до XVII века</w:t>
            </w:r>
          </w:p>
          <w:p w:rsidR="00D11B66" w:rsidRPr="00B733BB" w:rsidRDefault="00D11B66">
            <w:pPr>
              <w:spacing w:after="0"/>
              <w:ind w:left="135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B9577F" w:rsidP="00266E6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о</w:t>
            </w:r>
            <w:r w:rsidR="00266E61">
              <w:rPr>
                <w:rFonts w:ascii="Times New Roman" w:eastAsia="Times New Roman" w:hAnsi="Times New Roman" w:cs="Times New Roman"/>
                <w:sz w:val="24"/>
                <w:szCs w:val="24"/>
              </w:rPr>
              <w:t>бобщение.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5602A1" w:rsidRDefault="00D11B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11B66" w:rsidRDefault="00870242">
            <w:pPr>
              <w:spacing w:after="0"/>
              <w:ind w:left="135"/>
            </w:pPr>
            <w:r>
              <w:t>26.05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</w:pPr>
          </w:p>
        </w:tc>
      </w:tr>
      <w:tr w:rsidR="00D11B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Pr="00B638D4" w:rsidRDefault="00705752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11B66" w:rsidRPr="005602A1" w:rsidRDefault="000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11B66" w:rsidRPr="00B733BB" w:rsidRDefault="00D11B66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B66" w:rsidRDefault="00D11B66"/>
        </w:tc>
      </w:tr>
    </w:tbl>
    <w:p w:rsidR="00D11B66" w:rsidRDefault="00D11B66">
      <w:pPr>
        <w:sectPr w:rsidR="00D11B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B66" w:rsidRDefault="007057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3"/>
        <w:gridCol w:w="3964"/>
        <w:gridCol w:w="1004"/>
        <w:gridCol w:w="1841"/>
        <w:gridCol w:w="1910"/>
        <w:gridCol w:w="1347"/>
        <w:gridCol w:w="2981"/>
      </w:tblGrid>
      <w:tr w:rsidR="00D11B66" w:rsidTr="00B0041B">
        <w:trPr>
          <w:trHeight w:val="144"/>
          <w:tblCellSpacing w:w="20" w:type="nil"/>
        </w:trPr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40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1B66" w:rsidRDefault="00D11B66">
            <w:pPr>
              <w:spacing w:after="0"/>
              <w:ind w:left="135"/>
            </w:pPr>
          </w:p>
        </w:tc>
      </w:tr>
      <w:tr w:rsidR="00D11B66" w:rsidTr="00B004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</w:tr>
      <w:tr w:rsidR="00D11B66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705752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вв. 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1B66" w:rsidRDefault="00172880">
            <w:pPr>
              <w:spacing w:after="0"/>
              <w:ind w:left="135"/>
            </w:pPr>
            <w:r>
              <w:t>02.09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1B66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1B66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705752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1B66" w:rsidRDefault="00172880">
            <w:pPr>
              <w:spacing w:after="0"/>
              <w:ind w:left="135"/>
            </w:pPr>
            <w:r>
              <w:t>03.09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1B66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1B66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705752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1B66" w:rsidRDefault="00172880">
            <w:pPr>
              <w:spacing w:after="0"/>
              <w:ind w:left="135"/>
            </w:pPr>
            <w:r>
              <w:t>05.09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1B66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11B66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705752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От королевства </w:t>
            </w:r>
            <w:proofErr w:type="spellStart"/>
            <w:r w:rsidRPr="00B638D4">
              <w:rPr>
                <w:rFonts w:ascii="Times New Roman" w:hAnsi="Times New Roman"/>
                <w:color w:val="000000"/>
                <w:sz w:val="24"/>
              </w:rPr>
              <w:t>Хлодвига</w:t>
            </w:r>
            <w:proofErr w:type="spellEnd"/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к империи Карла Великого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1B66" w:rsidRDefault="00172880">
            <w:pPr>
              <w:spacing w:after="0"/>
              <w:ind w:left="135"/>
            </w:pPr>
            <w:r>
              <w:t>09.09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1B66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1B66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D11B66" w:rsidRPr="00B638D4" w:rsidRDefault="00705752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1B66" w:rsidRDefault="00D11B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1B66" w:rsidRDefault="00172880">
            <w:pPr>
              <w:spacing w:after="0"/>
              <w:ind w:left="135"/>
            </w:pPr>
            <w:r>
              <w:t>10.09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1B66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DF5D8A" w:rsidRDefault="0030664C" w:rsidP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DF5D8A" w:rsidRDefault="0030664C" w:rsidP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64C" w:rsidRP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17.09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23.09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24.09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30.09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01.10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03.10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07.10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Pr="000B3433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08.10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10.10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/88649872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/88649872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17.10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22.10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05.11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07.11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11.11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Pr="000B3433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12.11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вв. 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14.11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21.11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25.11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916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26.11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02.12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03.12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Pr="00B638D4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05.12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09.12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10.12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Pr="000B3433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19.12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181518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23.12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664C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64C" w:rsidRDefault="0030664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64C" w:rsidRDefault="00172880">
            <w:pPr>
              <w:spacing w:after="0"/>
              <w:ind w:left="135"/>
            </w:pPr>
            <w:r>
              <w:t>24.12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0664C" w:rsidRPr="0030664C" w:rsidRDefault="0030664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26.12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DF5D8A" w:rsidRDefault="00B0041B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30.12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DF5D8A" w:rsidRDefault="00B0041B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13.01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14.01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16.01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20.01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21.01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0B3433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23.01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27.01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182562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28.01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182562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30.01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03.02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04.02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06.02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10.02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11.02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13.02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17.02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18.02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20.02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183002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24.02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183002</w:t>
              </w:r>
            </w:hyperlink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172880">
            <w:pPr>
              <w:spacing w:after="0"/>
              <w:ind w:left="135"/>
            </w:pPr>
            <w:r>
              <w:t>25.02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27.02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0B3433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03.03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04.03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183994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06.03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183994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государь всея Руси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10.03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184358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государь всея Руси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11.03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="00C01198">
              <w:rPr>
                <w:rFonts w:ascii="Times New Roman" w:hAnsi="Times New Roman"/>
                <w:color w:val="000000"/>
                <w:sz w:val="24"/>
              </w:rPr>
              <w:t>1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184358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13.03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0041B" w:rsidRPr="00FC0F5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17.03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B0041B" w:rsidRDefault="00B0041B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18.03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20.03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24.03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25.03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27.03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0B3433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07.04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5475BF" w:rsidRPr="005475BF" w:rsidRDefault="005475BF" w:rsidP="005475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Итоговый урок.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08.04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10.04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0B3433" w:rsidRDefault="000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14.04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9F72CE" w:rsidRPr="009F72CE" w:rsidRDefault="009F72CE" w:rsidP="009F72CE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 край в XVII веке</w:t>
            </w:r>
          </w:p>
          <w:p w:rsidR="00B0041B" w:rsidRPr="009F72CE" w:rsidRDefault="009F72CE" w:rsidP="009F72CE">
            <w:pPr>
              <w:widowControl w:val="0"/>
              <w:spacing w:after="0" w:line="275" w:lineRule="auto"/>
              <w:ind w:right="-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Дон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XV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IIв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–кр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15.04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9F72CE" w:rsidRDefault="009F72CE" w:rsidP="005B0F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Войско Донское в эпоху </w:t>
            </w:r>
            <w:r w:rsidRPr="009F72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социальных потрясений X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VII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17.04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9F72CE" w:rsidRPr="009F72CE" w:rsidRDefault="009F72CE" w:rsidP="009F72C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>Боевые действия Войска</w:t>
            </w:r>
          </w:p>
          <w:p w:rsidR="00B0041B" w:rsidRPr="009F72CE" w:rsidRDefault="009F72CE" w:rsidP="009F72C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>Донского в XVII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21.04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5475BF" w:rsidRDefault="009F72CE" w:rsidP="00C91A5B">
            <w:pPr>
              <w:spacing w:after="0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Культура донских казаков </w:t>
            </w:r>
            <w:r w:rsidRPr="009F72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XVII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22.04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9F72CE" w:rsidRPr="009F72CE" w:rsidRDefault="009F72CE" w:rsidP="009F72CE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</w:pPr>
            <w:r w:rsidRPr="009F72CE">
              <w:rPr>
                <w:rFonts w:ascii="Times New Roman" w:eastAsia="Calibri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>Наш край в XVIII веке</w:t>
            </w:r>
          </w:p>
          <w:p w:rsidR="00B0041B" w:rsidRPr="009F72CE" w:rsidRDefault="009F72CE" w:rsidP="009F72CE">
            <w:pPr>
              <w:widowControl w:val="0"/>
              <w:spacing w:after="0" w:line="275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Дон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койкр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24.04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RPr="00C91A5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9F72CE" w:rsidRDefault="009F72CE" w:rsidP="008A177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Социально-экономическое развитие Донского края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C01198">
            <w:pPr>
              <w:spacing w:after="0"/>
              <w:ind w:left="135"/>
            </w:pPr>
            <w:r>
              <w:t>28.04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</w:pPr>
          </w:p>
        </w:tc>
      </w:tr>
      <w:tr w:rsidR="00B0041B" w:rsidRPr="00C91A5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9F72CE" w:rsidRDefault="009F72CE" w:rsidP="009F72C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городов </w:t>
            </w:r>
            <w:proofErr w:type="spellStart"/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>Дон-ского</w:t>
            </w:r>
            <w:proofErr w:type="spellEnd"/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края в XVIII </w:t>
            </w:r>
            <w:proofErr w:type="gramStart"/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C01198">
            <w:pPr>
              <w:spacing w:after="0"/>
              <w:ind w:left="135"/>
            </w:pPr>
            <w:r>
              <w:t>29.04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</w:pPr>
          </w:p>
        </w:tc>
      </w:tr>
      <w:tr w:rsidR="00B0041B" w:rsidRPr="00C91A5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9F72CE" w:rsidRDefault="009F72CE" w:rsidP="00C91A5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Участие донских казаков в войнах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C01198">
            <w:pPr>
              <w:spacing w:after="0"/>
              <w:ind w:left="135"/>
            </w:pPr>
            <w:r>
              <w:t>05.05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</w:pPr>
          </w:p>
        </w:tc>
      </w:tr>
      <w:tr w:rsidR="00B0041B" w:rsidRPr="00C91A5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DF4AF5" w:rsidRDefault="009F72CE" w:rsidP="00437907">
            <w:pPr>
              <w:spacing w:after="0"/>
              <w:ind w:left="135"/>
            </w:pPr>
            <w:r w:rsidRPr="009F72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Культура Дона в XVIII </w:t>
            </w:r>
            <w:proofErr w:type="gramStart"/>
            <w:r w:rsidRPr="009F72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C01198">
            <w:pPr>
              <w:spacing w:after="0"/>
              <w:ind w:left="135"/>
            </w:pPr>
            <w:r>
              <w:t>06.05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</w:pPr>
          </w:p>
        </w:tc>
      </w:tr>
      <w:tr w:rsidR="00B0041B" w:rsidRPr="00C91A5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9F72CE" w:rsidRPr="009F72CE" w:rsidRDefault="009F72CE" w:rsidP="009F72CE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 край в XIX веке</w:t>
            </w:r>
          </w:p>
          <w:p w:rsidR="00B0041B" w:rsidRPr="009F72CE" w:rsidRDefault="009F72CE">
            <w:pPr>
              <w:spacing w:after="0"/>
              <w:ind w:left="135"/>
              <w:rPr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ес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ая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 xml:space="preserve">я 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кр</w:t>
            </w:r>
            <w:r w:rsidRPr="009F72C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C01198">
            <w:pPr>
              <w:spacing w:after="0"/>
              <w:ind w:left="135"/>
            </w:pPr>
            <w:r>
              <w:t>08.05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</w:pPr>
          </w:p>
        </w:tc>
      </w:tr>
      <w:tr w:rsidR="00B0041B" w:rsidRPr="00C91A5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9F72CE" w:rsidRDefault="009F72CE" w:rsidP="00C91A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Донской земли в XIX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C01198">
            <w:pPr>
              <w:spacing w:after="0"/>
              <w:ind w:left="135"/>
            </w:pPr>
            <w:r>
              <w:t>12.05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</w:pPr>
          </w:p>
        </w:tc>
      </w:tr>
      <w:tr w:rsidR="00B0041B" w:rsidRPr="00C91A5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DF4AF5" w:rsidRDefault="009F72CE" w:rsidP="009F72C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Донского края в XIX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C01198">
            <w:pPr>
              <w:spacing w:after="0"/>
              <w:ind w:left="135"/>
            </w:pPr>
            <w:r>
              <w:t>13.05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</w:pPr>
          </w:p>
        </w:tc>
      </w:tr>
      <w:tr w:rsidR="00B0041B" w:rsidRPr="00C91A5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DF4AF5" w:rsidRDefault="009F72CE" w:rsidP="00DF4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2CE">
              <w:rPr>
                <w:rFonts w:ascii="Times New Roman" w:hAnsi="Times New Roman" w:cs="Times New Roman"/>
                <w:sz w:val="24"/>
                <w:szCs w:val="24"/>
              </w:rPr>
              <w:t xml:space="preserve">Участие донских казаков в войнах Российской империи в первой поло-вине XIX </w:t>
            </w:r>
            <w:proofErr w:type="gramStart"/>
            <w:r w:rsidRPr="009F72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F7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C01198">
            <w:pPr>
              <w:spacing w:after="0"/>
              <w:ind w:left="135"/>
            </w:pPr>
            <w:r>
              <w:t>15.05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</w:pPr>
          </w:p>
        </w:tc>
      </w:tr>
      <w:tr w:rsidR="00B0041B" w:rsidRPr="00C91A5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9F72CE" w:rsidRDefault="009F72CE" w:rsidP="009F72C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донских казаков в войнах Российской империи во второй </w:t>
            </w:r>
            <w:proofErr w:type="spellStart"/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>по-ловине</w:t>
            </w:r>
            <w:proofErr w:type="spellEnd"/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XIX </w:t>
            </w:r>
            <w:proofErr w:type="gramStart"/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C01198">
            <w:pPr>
              <w:spacing w:after="0"/>
              <w:ind w:left="135"/>
            </w:pPr>
            <w:r>
              <w:t>19.05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Pr="00C91A5B" w:rsidRDefault="00B0041B">
            <w:pPr>
              <w:spacing w:after="0"/>
            </w:pPr>
            <w:r w:rsidRPr="00C91A5B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9F72CE" w:rsidRPr="009F72CE" w:rsidRDefault="009F72CE" w:rsidP="009F72C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9F72CE">
              <w:rPr>
                <w:rFonts w:ascii="Times New Roman" w:hAnsi="Times New Roman"/>
                <w:color w:val="000000"/>
                <w:sz w:val="24"/>
              </w:rPr>
              <w:t>Культура Области Войска Донского в XIX в.</w:t>
            </w:r>
          </w:p>
          <w:p w:rsidR="00B0041B" w:rsidRPr="00115A1D" w:rsidRDefault="00B0041B" w:rsidP="00115A1D">
            <w:pPr>
              <w:spacing w:after="0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20.05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437907" w:rsidRDefault="009F72CE" w:rsidP="004379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2C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обобщение курса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115A1D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Default="00C01198">
            <w:pPr>
              <w:spacing w:after="0"/>
              <w:ind w:left="135"/>
            </w:pPr>
            <w:r>
              <w:t>22.05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  <w:ind w:left="135"/>
            </w:pPr>
          </w:p>
        </w:tc>
      </w:tr>
      <w:tr w:rsidR="00B0041B" w:rsidRPr="00115A1D" w:rsidTr="00B0041B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041B" w:rsidRDefault="00B00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9" w:type="dxa"/>
            <w:tcMar>
              <w:top w:w="50" w:type="dxa"/>
              <w:left w:w="100" w:type="dxa"/>
            </w:tcMar>
            <w:vAlign w:val="center"/>
          </w:tcPr>
          <w:p w:rsidR="00B0041B" w:rsidRPr="00115A1D" w:rsidRDefault="009F72CE" w:rsidP="00115A1D">
            <w:pPr>
              <w:spacing w:after="0"/>
            </w:pPr>
            <w:r w:rsidRPr="009F72CE">
              <w:rPr>
                <w:rFonts w:ascii="Times New Roman" w:hAnsi="Times New Roman"/>
                <w:color w:val="000000"/>
                <w:sz w:val="24"/>
              </w:rPr>
              <w:t>Проектная деятельность обучающихся по курсу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Pr="00115A1D" w:rsidRDefault="00B0041B">
            <w:pPr>
              <w:spacing w:after="0"/>
              <w:ind w:left="135"/>
              <w:jc w:val="center"/>
            </w:pPr>
            <w:r w:rsidRPr="00115A1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0A0C74" w:rsidRDefault="00B004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Pr="00115A1D" w:rsidRDefault="00B004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041B" w:rsidRPr="00115A1D" w:rsidRDefault="00C01198">
            <w:pPr>
              <w:spacing w:after="0"/>
              <w:ind w:left="135"/>
            </w:pPr>
            <w:r>
              <w:t>26.05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0041B" w:rsidRPr="00115A1D" w:rsidRDefault="00B0041B">
            <w:pPr>
              <w:spacing w:after="0"/>
              <w:ind w:left="135"/>
            </w:pPr>
          </w:p>
        </w:tc>
      </w:tr>
      <w:tr w:rsidR="00B0041B" w:rsidRPr="00115A1D" w:rsidTr="00B004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41B" w:rsidRPr="00B638D4" w:rsidRDefault="00B0041B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0041B" w:rsidRPr="00115A1D" w:rsidRDefault="00B0041B">
            <w:pPr>
              <w:spacing w:after="0"/>
              <w:ind w:left="135"/>
              <w:jc w:val="center"/>
            </w:pPr>
            <w:r w:rsidRPr="00115A1D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041B" w:rsidRPr="000A0C74" w:rsidRDefault="000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041B" w:rsidRPr="00115A1D" w:rsidRDefault="00B0041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41B" w:rsidRPr="00115A1D" w:rsidRDefault="00B0041B"/>
        </w:tc>
      </w:tr>
    </w:tbl>
    <w:p w:rsidR="00D11B66" w:rsidRPr="00115A1D" w:rsidRDefault="00D11B66">
      <w:pPr>
        <w:sectPr w:rsidR="00D11B66" w:rsidRPr="00115A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B66" w:rsidRPr="00115A1D" w:rsidRDefault="00705752">
      <w:pPr>
        <w:spacing w:after="0"/>
        <w:ind w:left="120"/>
      </w:pPr>
      <w:r w:rsidRPr="00115A1D"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3975"/>
        <w:gridCol w:w="962"/>
        <w:gridCol w:w="1841"/>
        <w:gridCol w:w="1910"/>
        <w:gridCol w:w="1347"/>
        <w:gridCol w:w="2873"/>
      </w:tblGrid>
      <w:tr w:rsidR="00D11B66" w:rsidTr="0075112F">
        <w:trPr>
          <w:trHeight w:val="144"/>
          <w:tblCellSpacing w:w="20" w:type="nil"/>
        </w:trPr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Pr="00115A1D" w:rsidRDefault="00705752">
            <w:pPr>
              <w:spacing w:after="0"/>
              <w:ind w:left="135"/>
            </w:pPr>
            <w:r w:rsidRPr="00115A1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B66" w:rsidRPr="00115A1D" w:rsidRDefault="00D11B66">
            <w:pPr>
              <w:spacing w:after="0"/>
              <w:ind w:left="135"/>
            </w:pPr>
          </w:p>
        </w:tc>
        <w:tc>
          <w:tcPr>
            <w:tcW w:w="3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Pr="00115A1D" w:rsidRDefault="00705752">
            <w:pPr>
              <w:spacing w:after="0"/>
              <w:ind w:left="135"/>
            </w:pPr>
            <w:r w:rsidRPr="00115A1D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1B66" w:rsidRPr="00115A1D" w:rsidRDefault="00D11B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</w:pPr>
            <w:r w:rsidRPr="00115A1D">
              <w:rPr>
                <w:rFonts w:ascii="Times New Roman" w:hAnsi="Times New Roman"/>
                <w:b/>
                <w:color w:val="000000"/>
                <w:sz w:val="24"/>
              </w:rPr>
              <w:t>Количество час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1B66" w:rsidRDefault="00D11B66">
            <w:pPr>
              <w:spacing w:after="0"/>
              <w:ind w:left="135"/>
            </w:pPr>
          </w:p>
        </w:tc>
      </w:tr>
      <w:tr w:rsidR="00D11B66" w:rsidTr="007511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1B66" w:rsidRDefault="007057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1B66" w:rsidRDefault="00D11B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B66" w:rsidRDefault="00D11B66"/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 Введение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01.09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03.09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04.09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08.09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0A0C74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10.09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11.09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786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15.09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17.09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18.09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22.09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24.09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25.09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29.09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01.10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Сила и слабость Речи </w:t>
            </w:r>
            <w:proofErr w:type="spellStart"/>
            <w:r w:rsidRPr="00B638D4"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9F2E99">
            <w:pPr>
              <w:spacing w:after="0"/>
              <w:ind w:left="135"/>
            </w:pPr>
            <w:r>
              <w:t>02.10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06.10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08.10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09.10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в.: барокко и классицизм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16.10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20.10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0A0C74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22.10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05.11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06.11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10.11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0A0C74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12.11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13.11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20.11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185780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24.11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185906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26.11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01.12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03.12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04.12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08.12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10.12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11.12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186356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186856</w:t>
              </w:r>
            </w:hyperlink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18.12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24.12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 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0A0C74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12.01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14.01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15.01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Начало Смуты. Самозванец на 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lastRenderedPageBreak/>
              <w:t>троне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19.01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22.01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187076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26.01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187242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28.01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29.01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02.02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187878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04.02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05.02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0A0C74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09.02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188070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11.02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12.02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в.: верхи общества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в.: низы общества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19.02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25.02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26.02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397E81">
            <w:pPr>
              <w:spacing w:after="0"/>
              <w:ind w:left="135"/>
            </w:pPr>
            <w:r>
              <w:t>02.03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189132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04.03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189308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05.03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11.03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12.03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16.03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18.03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19.03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B638D4">
              <w:rPr>
                <w:rFonts w:ascii="Times New Roman" w:hAnsi="Times New Roman"/>
                <w:color w:val="000000"/>
                <w:sz w:val="24"/>
              </w:rPr>
              <w:t>Встречь</w:t>
            </w:r>
            <w:proofErr w:type="spellEnd"/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солнцу»: освоение Сибири и Дальнего Востока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23.03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25.03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26.03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638D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06.04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08.04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75112F" w:rsidRP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09.04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DF5D8A" w:rsidRDefault="0075112F" w:rsidP="00546E37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0A0C74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13.04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FC0F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r w:rsidR="0075112F" w:rsidRPr="00B638D4">
              <w:rPr>
                <w:rFonts w:ascii="Times New Roman" w:hAnsi="Times New Roman"/>
                <w:color w:val="000000"/>
                <w:sz w:val="24"/>
              </w:rPr>
              <w:t xml:space="preserve"> итогового повторения и контроля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15.04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638D4" w:rsidRDefault="00FC0F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r w:rsidR="0075112F" w:rsidRPr="00B638D4">
              <w:rPr>
                <w:rFonts w:ascii="Times New Roman" w:hAnsi="Times New Roman"/>
                <w:color w:val="000000"/>
                <w:sz w:val="24"/>
              </w:rPr>
              <w:t xml:space="preserve"> итогового повторения и контроля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16.04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widowControl w:val="0"/>
              <w:spacing w:line="275" w:lineRule="auto"/>
              <w:ind w:right="-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471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Наш край в первой половине XX века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. 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Дон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койкр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йн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XX 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421F70">
            <w:pPr>
              <w:spacing w:after="0"/>
              <w:ind w:left="135"/>
            </w:pPr>
            <w:r>
              <w:t>20.04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Донской край в годы Первой российской революции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421F70">
            <w:pPr>
              <w:spacing w:after="0"/>
              <w:ind w:left="135"/>
            </w:pPr>
            <w:r>
              <w:t>22.04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spacing w:after="0"/>
              <w:ind w:left="135"/>
              <w:rPr>
                <w:rFonts w:ascii="Times New Roman" w:eastAsia="Times New Roman" w:hAnsi="Times New Roman" w:cs="Times New Roman"/>
                <w:szCs w:val="24"/>
              </w:rPr>
            </w:pPr>
            <w:r w:rsidRPr="00A60471">
              <w:rPr>
                <w:rFonts w:ascii="Times New Roman" w:eastAsia="Times New Roman" w:hAnsi="Times New Roman" w:cs="Times New Roman"/>
                <w:szCs w:val="24"/>
              </w:rPr>
              <w:t>Донской край в годы Первой российской революции</w:t>
            </w:r>
            <w:r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421F70">
            <w:pPr>
              <w:spacing w:after="0"/>
              <w:ind w:left="135"/>
            </w:pPr>
            <w:r>
              <w:t>23.0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Донской край в Первой мировой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421F70">
            <w:pPr>
              <w:spacing w:after="0"/>
              <w:ind w:left="135"/>
            </w:pPr>
            <w:r>
              <w:t>27.04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Дон и Великая росс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ская революция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29.04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Дон и Великая росс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ская революция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30.04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Донской край в 20– 30-е гг. XX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04.05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Донской край в 20– 30-е гг. XX 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06.05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r w:rsidRPr="00A60471">
              <w:rPr>
                <w:rFonts w:ascii="Times New Roman" w:hAnsi="Times New Roman"/>
                <w:color w:val="000000"/>
                <w:sz w:val="24"/>
              </w:rPr>
              <w:t>онской край в годы Великой Отечественной</w:t>
            </w:r>
            <w:r w:rsidRPr="00A60471">
              <w:rPr>
                <w:rFonts w:ascii="Times New Roman" w:hAnsi="Times New Roman"/>
                <w:color w:val="000000"/>
                <w:sz w:val="24"/>
              </w:rPr>
              <w:tab/>
              <w:t>войны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421F70">
            <w:pPr>
              <w:spacing w:after="0"/>
              <w:ind w:left="135"/>
            </w:pPr>
            <w:r>
              <w:t>07.05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r w:rsidRPr="00A60471">
              <w:rPr>
                <w:rFonts w:ascii="Times New Roman" w:hAnsi="Times New Roman"/>
                <w:color w:val="000000"/>
                <w:sz w:val="24"/>
              </w:rPr>
              <w:t>онской край в годы Великой Отечественнойвойны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421F70">
            <w:pPr>
              <w:spacing w:after="0"/>
              <w:ind w:left="135"/>
            </w:pPr>
            <w:r>
              <w:t>13.05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A60471" w:rsidRPr="00A60471" w:rsidRDefault="00A60471" w:rsidP="00A60471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04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 край во второй половине XX – первой четверти XXI века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5112F" w:rsidRPr="00A60471" w:rsidRDefault="00A60471" w:rsidP="00A6047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Ростовская область в послевоенный период (1945–1953)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421F70">
            <w:pPr>
              <w:spacing w:after="0"/>
              <w:ind w:left="135"/>
            </w:pPr>
            <w:r>
              <w:t>14.05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</w:pPr>
          </w:p>
        </w:tc>
      </w:tr>
      <w:tr w:rsidR="0075112F" w:rsidRPr="00FC0F5D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A60471">
            <w:pPr>
              <w:spacing w:after="0"/>
              <w:ind w:left="135"/>
            </w:pPr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Ростовская область в се-редине 1950-х — первой половине 1960-х </w:t>
            </w:r>
            <w:proofErr w:type="spellStart"/>
            <w:proofErr w:type="gramStart"/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421F70">
            <w:pPr>
              <w:spacing w:after="0"/>
              <w:ind w:left="135"/>
            </w:pPr>
            <w:r>
              <w:t>18.05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Pr="00FC0F5D" w:rsidRDefault="0075112F">
            <w:pPr>
              <w:spacing w:after="0"/>
            </w:pPr>
            <w:r w:rsidRPr="00FC0F5D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Ростовская область в се-редине 1960-х — первой половине 1980-х гг. XX </w:t>
            </w:r>
            <w:proofErr w:type="gramStart"/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6047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</w:pPr>
            <w:r>
              <w:t>20.05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RPr="00BA7340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60471">
              <w:rPr>
                <w:rFonts w:ascii="Times New Roman" w:hAnsi="Times New Roman"/>
                <w:color w:val="000000"/>
                <w:sz w:val="24"/>
              </w:rPr>
              <w:t>Ростовская область в период перестройки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A60471">
              <w:rPr>
                <w:rFonts w:ascii="Times New Roman" w:hAnsi="Times New Roman"/>
                <w:color w:val="000000"/>
                <w:sz w:val="24"/>
              </w:rPr>
              <w:t>Ростовская область в пе</w:t>
            </w:r>
            <w:bookmarkStart w:id="10" w:name="_GoBack"/>
            <w:bookmarkEnd w:id="10"/>
            <w:r w:rsidRPr="00A60471">
              <w:rPr>
                <w:rFonts w:ascii="Times New Roman" w:hAnsi="Times New Roman"/>
                <w:color w:val="000000"/>
                <w:sz w:val="24"/>
              </w:rPr>
              <w:t>риод распада СССР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  <w:jc w:val="center"/>
            </w:pPr>
            <w:r w:rsidRPr="00BA734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421F70">
            <w:pPr>
              <w:spacing w:after="0"/>
              <w:ind w:left="135"/>
            </w:pPr>
            <w:r>
              <w:t>21.05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</w:pPr>
          </w:p>
        </w:tc>
      </w:tr>
      <w:tr w:rsidR="0075112F" w:rsidRPr="00BA7340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</w:pPr>
            <w:r w:rsidRPr="00BA7340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A60471" w:rsidRDefault="00A60471" w:rsidP="00A60471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0471">
              <w:rPr>
                <w:rFonts w:ascii="Times New Roman" w:hAnsi="Times New Roman"/>
                <w:color w:val="000000"/>
                <w:sz w:val="24"/>
              </w:rPr>
              <w:t>Ростовская область в</w:t>
            </w:r>
            <w:r w:rsidRPr="00A6047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ХI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  <w:jc w:val="center"/>
            </w:pPr>
            <w:r w:rsidRPr="00BA734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421F70">
            <w:pPr>
              <w:spacing w:after="0"/>
              <w:ind w:left="135"/>
            </w:pPr>
            <w:r>
              <w:t>25.05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</w:pPr>
          </w:p>
        </w:tc>
      </w:tr>
      <w:tr w:rsidR="0075112F" w:rsidRPr="00BA7340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</w:pP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</w:pP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  <w:jc w:val="center"/>
            </w:pPr>
            <w:r w:rsidRPr="00BA734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</w:pPr>
          </w:p>
        </w:tc>
        <w:tc>
          <w:tcPr>
            <w:tcW w:w="3939" w:type="dxa"/>
            <w:tcMar>
              <w:top w:w="50" w:type="dxa"/>
              <w:left w:w="100" w:type="dxa"/>
            </w:tcMar>
            <w:vAlign w:val="center"/>
          </w:tcPr>
          <w:p w:rsidR="0075112F" w:rsidRPr="00BA7340" w:rsidRDefault="0075112F">
            <w:pPr>
              <w:spacing w:after="0"/>
              <w:ind w:left="135"/>
            </w:pP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0A0C74" w:rsidRDefault="007511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</w:pPr>
          </w:p>
        </w:tc>
      </w:tr>
      <w:tr w:rsidR="0075112F" w:rsidTr="00751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112F" w:rsidRPr="00B638D4" w:rsidRDefault="0075112F">
            <w:pPr>
              <w:spacing w:after="0"/>
              <w:ind w:left="135"/>
            </w:pPr>
            <w:r w:rsidRPr="00B638D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75112F" w:rsidRDefault="00421F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12F" w:rsidRPr="000A0C74" w:rsidRDefault="000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12F" w:rsidRDefault="0075112F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112F" w:rsidRDefault="0075112F"/>
        </w:tc>
      </w:tr>
    </w:tbl>
    <w:p w:rsidR="00D11B66" w:rsidRDefault="00D11B66">
      <w:pPr>
        <w:sectPr w:rsidR="00D11B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256C" w:rsidRDefault="001F256C" w:rsidP="001F25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8"/>
        <w:gridCol w:w="3878"/>
        <w:gridCol w:w="1213"/>
        <w:gridCol w:w="1841"/>
        <w:gridCol w:w="1910"/>
        <w:gridCol w:w="1347"/>
        <w:gridCol w:w="2873"/>
      </w:tblGrid>
      <w:tr w:rsidR="001F256C" w:rsidTr="001F256C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256C" w:rsidRDefault="001F256C" w:rsidP="001F256C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256C" w:rsidRDefault="001F256C" w:rsidP="001F25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256C" w:rsidRDefault="001F256C" w:rsidP="001F256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256C" w:rsidRDefault="001F256C" w:rsidP="001F256C">
            <w:pPr>
              <w:spacing w:after="0"/>
              <w:ind w:left="135"/>
            </w:pPr>
          </w:p>
        </w:tc>
      </w:tr>
      <w:tr w:rsidR="001F256C" w:rsidTr="001F25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256C" w:rsidRDefault="001F256C" w:rsidP="001F25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256C" w:rsidRDefault="001F256C" w:rsidP="001F256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256C" w:rsidRDefault="001F256C" w:rsidP="001F256C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256C" w:rsidRDefault="001F256C" w:rsidP="001F256C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256C" w:rsidRDefault="001F256C" w:rsidP="001F25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256C" w:rsidRDefault="001F256C" w:rsidP="001F25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256C" w:rsidRDefault="001F256C" w:rsidP="001F256C"/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536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892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Создание английских колоний на 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lastRenderedPageBreak/>
              <w:t>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0B7109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562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0B7109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7D5187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094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620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0B7109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Кондиции «</w:t>
            </w:r>
            <w:proofErr w:type="spellStart"/>
            <w:r w:rsidRPr="00DF5D8A">
              <w:rPr>
                <w:rFonts w:ascii="Times New Roman" w:hAnsi="Times New Roman"/>
                <w:color w:val="000000"/>
                <w:sz w:val="24"/>
              </w:rPr>
              <w:t>верховников</w:t>
            </w:r>
            <w:proofErr w:type="spellEnd"/>
            <w:r w:rsidRPr="00DF5D8A">
              <w:rPr>
                <w:rFonts w:ascii="Times New Roman" w:hAnsi="Times New Roman"/>
                <w:color w:val="000000"/>
                <w:sz w:val="24"/>
              </w:rPr>
              <w:t>» и приход к власти Анны Иоанновны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0B7109" w:rsidP="000B7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722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858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118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Участие России в разделах Речи </w:t>
            </w:r>
            <w:proofErr w:type="spellStart"/>
            <w:r w:rsidRPr="00DF5D8A"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0B7109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668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 области 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lastRenderedPageBreak/>
              <w:t>внешней политики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190022</w:t>
              </w:r>
            </w:hyperlink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F256C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0B7109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</w:p>
        </w:tc>
      </w:tr>
      <w:tr w:rsidR="001F256C" w:rsidRPr="00FC0F5D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D8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F256C" w:rsidTr="001F256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  <w:r w:rsidR="00D156B9">
              <w:rPr>
                <w:rFonts w:ascii="Times New Roman" w:hAnsi="Times New Roman"/>
                <w:color w:val="000000"/>
                <w:sz w:val="24"/>
              </w:rPr>
              <w:t>-69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5D8A">
              <w:rPr>
                <w:rFonts w:ascii="Times New Roman" w:hAnsi="Times New Roman"/>
                <w:color w:val="000000"/>
                <w:sz w:val="24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0B7109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F256C" w:rsidRDefault="00D156B9" w:rsidP="001F256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</w:t>
            </w:r>
          </w:p>
          <w:p w:rsidR="00D156B9" w:rsidRDefault="00D156B9" w:rsidP="00D15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</w:pPr>
          </w:p>
        </w:tc>
      </w:tr>
      <w:tr w:rsidR="001F256C" w:rsidTr="001F25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256C" w:rsidRPr="00DF5D8A" w:rsidRDefault="001F256C" w:rsidP="001F256C">
            <w:pPr>
              <w:spacing w:after="0"/>
              <w:ind w:left="135"/>
            </w:pPr>
            <w:r w:rsidRPr="00DF5D8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F256C" w:rsidRDefault="000B7109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F256C" w:rsidRDefault="001F256C" w:rsidP="001F25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256C" w:rsidRDefault="001F256C" w:rsidP="001F256C"/>
        </w:tc>
      </w:tr>
    </w:tbl>
    <w:p w:rsidR="001F256C" w:rsidRPr="001F256C" w:rsidRDefault="001F256C" w:rsidP="001F256C">
      <w:pPr>
        <w:sectPr w:rsidR="001F256C" w:rsidRPr="001F25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B66" w:rsidRPr="001F256C" w:rsidRDefault="00D11B66">
      <w:pPr>
        <w:sectPr w:rsidR="00D11B66" w:rsidRPr="001F25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B66" w:rsidRPr="001F256C" w:rsidRDefault="00D11B66">
      <w:pPr>
        <w:sectPr w:rsidR="00D11B66" w:rsidRPr="001F25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B66" w:rsidRDefault="00705752">
      <w:pPr>
        <w:spacing w:after="0"/>
        <w:ind w:left="120"/>
      </w:pPr>
      <w:bookmarkStart w:id="11" w:name="block-5339937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11B66" w:rsidRDefault="007057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11B66" w:rsidRDefault="00D11B66">
      <w:pPr>
        <w:spacing w:after="0" w:line="480" w:lineRule="auto"/>
        <w:ind w:left="120"/>
      </w:pPr>
    </w:p>
    <w:p w:rsidR="00D11B66" w:rsidRDefault="00D11B66">
      <w:pPr>
        <w:spacing w:after="0" w:line="480" w:lineRule="auto"/>
        <w:ind w:left="120"/>
      </w:pPr>
    </w:p>
    <w:p w:rsidR="00D11B66" w:rsidRDefault="00D11B66">
      <w:pPr>
        <w:spacing w:after="0"/>
        <w:ind w:left="120"/>
      </w:pPr>
    </w:p>
    <w:p w:rsidR="00D11B66" w:rsidRDefault="007057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11B66" w:rsidRDefault="00D11B66">
      <w:pPr>
        <w:spacing w:after="0" w:line="480" w:lineRule="auto"/>
        <w:ind w:left="120"/>
      </w:pPr>
    </w:p>
    <w:p w:rsidR="00D11B66" w:rsidRDefault="00D11B66">
      <w:pPr>
        <w:spacing w:after="0"/>
        <w:ind w:left="120"/>
      </w:pPr>
    </w:p>
    <w:p w:rsidR="00D11B66" w:rsidRPr="00B638D4" w:rsidRDefault="00705752">
      <w:pPr>
        <w:spacing w:after="0" w:line="480" w:lineRule="auto"/>
        <w:ind w:left="120"/>
      </w:pPr>
      <w:r w:rsidRPr="00B638D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11B66" w:rsidRPr="00B638D4" w:rsidRDefault="00D11B66">
      <w:pPr>
        <w:spacing w:after="0" w:line="480" w:lineRule="auto"/>
        <w:ind w:left="120"/>
      </w:pPr>
    </w:p>
    <w:p w:rsidR="00D11B66" w:rsidRPr="00B638D4" w:rsidRDefault="00D11B66">
      <w:pPr>
        <w:sectPr w:rsidR="00D11B66" w:rsidRPr="00B638D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05752" w:rsidRPr="00B638D4" w:rsidRDefault="00705752"/>
    <w:sectPr w:rsidR="00705752" w:rsidRPr="00B638D4" w:rsidSect="00A95B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5D5"/>
    <w:multiLevelType w:val="multilevel"/>
    <w:tmpl w:val="EAEE45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A17EEE"/>
    <w:multiLevelType w:val="multilevel"/>
    <w:tmpl w:val="A4C0E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CF5B67"/>
    <w:multiLevelType w:val="multilevel"/>
    <w:tmpl w:val="82F46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4E36C6"/>
    <w:multiLevelType w:val="multilevel"/>
    <w:tmpl w:val="140C6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F22568"/>
    <w:multiLevelType w:val="multilevel"/>
    <w:tmpl w:val="A12A49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8690F"/>
    <w:multiLevelType w:val="multilevel"/>
    <w:tmpl w:val="87680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E03601"/>
    <w:multiLevelType w:val="multilevel"/>
    <w:tmpl w:val="E31E8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704D88"/>
    <w:multiLevelType w:val="multilevel"/>
    <w:tmpl w:val="45262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5761DB"/>
    <w:multiLevelType w:val="multilevel"/>
    <w:tmpl w:val="AEAC8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9C26D3"/>
    <w:multiLevelType w:val="multilevel"/>
    <w:tmpl w:val="50204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792837"/>
    <w:multiLevelType w:val="multilevel"/>
    <w:tmpl w:val="20885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7C242C"/>
    <w:multiLevelType w:val="multilevel"/>
    <w:tmpl w:val="BD7E0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E940CA"/>
    <w:multiLevelType w:val="multilevel"/>
    <w:tmpl w:val="AE4622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105F33"/>
    <w:multiLevelType w:val="multilevel"/>
    <w:tmpl w:val="E88CC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D9072F"/>
    <w:multiLevelType w:val="multilevel"/>
    <w:tmpl w:val="9C04E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02243E"/>
    <w:multiLevelType w:val="multilevel"/>
    <w:tmpl w:val="0A06E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F62064"/>
    <w:multiLevelType w:val="multilevel"/>
    <w:tmpl w:val="9B94F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F62A34"/>
    <w:multiLevelType w:val="multilevel"/>
    <w:tmpl w:val="6AAC9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FD60EF"/>
    <w:multiLevelType w:val="multilevel"/>
    <w:tmpl w:val="E59AF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5C73CD"/>
    <w:multiLevelType w:val="multilevel"/>
    <w:tmpl w:val="91087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F13BD8"/>
    <w:multiLevelType w:val="multilevel"/>
    <w:tmpl w:val="12164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6D3A91"/>
    <w:multiLevelType w:val="multilevel"/>
    <w:tmpl w:val="163A2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9965AF"/>
    <w:multiLevelType w:val="multilevel"/>
    <w:tmpl w:val="59801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583819"/>
    <w:multiLevelType w:val="multilevel"/>
    <w:tmpl w:val="CFFEE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5D417C2"/>
    <w:multiLevelType w:val="multilevel"/>
    <w:tmpl w:val="220ED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48382A"/>
    <w:multiLevelType w:val="multilevel"/>
    <w:tmpl w:val="CE589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EB4504"/>
    <w:multiLevelType w:val="multilevel"/>
    <w:tmpl w:val="EAFC4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3043D5"/>
    <w:multiLevelType w:val="multilevel"/>
    <w:tmpl w:val="05F86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0843F2"/>
    <w:multiLevelType w:val="multilevel"/>
    <w:tmpl w:val="98CAF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45351D"/>
    <w:multiLevelType w:val="multilevel"/>
    <w:tmpl w:val="AABEC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243D2A"/>
    <w:multiLevelType w:val="multilevel"/>
    <w:tmpl w:val="788E5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580CDD"/>
    <w:multiLevelType w:val="multilevel"/>
    <w:tmpl w:val="58924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C14F2D"/>
    <w:multiLevelType w:val="multilevel"/>
    <w:tmpl w:val="74EE4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772E73"/>
    <w:multiLevelType w:val="multilevel"/>
    <w:tmpl w:val="68EA3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FA1FAF"/>
    <w:multiLevelType w:val="multilevel"/>
    <w:tmpl w:val="514A08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0934A8"/>
    <w:multiLevelType w:val="multilevel"/>
    <w:tmpl w:val="AEEE5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C07054"/>
    <w:multiLevelType w:val="multilevel"/>
    <w:tmpl w:val="1CFA1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F85675"/>
    <w:multiLevelType w:val="multilevel"/>
    <w:tmpl w:val="2AEAA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B01289C"/>
    <w:multiLevelType w:val="multilevel"/>
    <w:tmpl w:val="6A4C5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8"/>
  </w:num>
  <w:num w:numId="3">
    <w:abstractNumId w:val="28"/>
  </w:num>
  <w:num w:numId="4">
    <w:abstractNumId w:val="21"/>
  </w:num>
  <w:num w:numId="5">
    <w:abstractNumId w:val="7"/>
  </w:num>
  <w:num w:numId="6">
    <w:abstractNumId w:val="5"/>
  </w:num>
  <w:num w:numId="7">
    <w:abstractNumId w:val="6"/>
  </w:num>
  <w:num w:numId="8">
    <w:abstractNumId w:val="36"/>
  </w:num>
  <w:num w:numId="9">
    <w:abstractNumId w:val="17"/>
  </w:num>
  <w:num w:numId="10">
    <w:abstractNumId w:val="19"/>
  </w:num>
  <w:num w:numId="11">
    <w:abstractNumId w:val="15"/>
  </w:num>
  <w:num w:numId="12">
    <w:abstractNumId w:val="38"/>
  </w:num>
  <w:num w:numId="13">
    <w:abstractNumId w:val="31"/>
  </w:num>
  <w:num w:numId="14">
    <w:abstractNumId w:val="29"/>
  </w:num>
  <w:num w:numId="15">
    <w:abstractNumId w:val="0"/>
  </w:num>
  <w:num w:numId="16">
    <w:abstractNumId w:val="16"/>
  </w:num>
  <w:num w:numId="17">
    <w:abstractNumId w:val="2"/>
  </w:num>
  <w:num w:numId="18">
    <w:abstractNumId w:val="3"/>
  </w:num>
  <w:num w:numId="19">
    <w:abstractNumId w:val="24"/>
  </w:num>
  <w:num w:numId="20">
    <w:abstractNumId w:val="37"/>
  </w:num>
  <w:num w:numId="21">
    <w:abstractNumId w:val="30"/>
  </w:num>
  <w:num w:numId="22">
    <w:abstractNumId w:val="35"/>
  </w:num>
  <w:num w:numId="23">
    <w:abstractNumId w:val="13"/>
  </w:num>
  <w:num w:numId="24">
    <w:abstractNumId w:val="22"/>
  </w:num>
  <w:num w:numId="25">
    <w:abstractNumId w:val="25"/>
  </w:num>
  <w:num w:numId="26">
    <w:abstractNumId w:val="4"/>
  </w:num>
  <w:num w:numId="27">
    <w:abstractNumId w:val="10"/>
  </w:num>
  <w:num w:numId="28">
    <w:abstractNumId w:val="11"/>
  </w:num>
  <w:num w:numId="29">
    <w:abstractNumId w:val="27"/>
  </w:num>
  <w:num w:numId="30">
    <w:abstractNumId w:val="33"/>
  </w:num>
  <w:num w:numId="31">
    <w:abstractNumId w:val="18"/>
  </w:num>
  <w:num w:numId="32">
    <w:abstractNumId w:val="20"/>
  </w:num>
  <w:num w:numId="33">
    <w:abstractNumId w:val="14"/>
  </w:num>
  <w:num w:numId="34">
    <w:abstractNumId w:val="23"/>
  </w:num>
  <w:num w:numId="35">
    <w:abstractNumId w:val="32"/>
  </w:num>
  <w:num w:numId="36">
    <w:abstractNumId w:val="12"/>
  </w:num>
  <w:num w:numId="37">
    <w:abstractNumId w:val="1"/>
  </w:num>
  <w:num w:numId="38">
    <w:abstractNumId w:val="9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proofState w:spelling="clean" w:grammar="clean"/>
  <w:defaultTabStop w:val="708"/>
  <w:characterSpacingControl w:val="doNotCompress"/>
  <w:compat>
    <w:useFELayout/>
  </w:compat>
  <w:rsids>
    <w:rsidRoot w:val="00D11B66"/>
    <w:rsid w:val="000A0C74"/>
    <w:rsid w:val="000B3433"/>
    <w:rsid w:val="000B7109"/>
    <w:rsid w:val="000D713B"/>
    <w:rsid w:val="00115A1D"/>
    <w:rsid w:val="00172880"/>
    <w:rsid w:val="001E1FB7"/>
    <w:rsid w:val="001F256C"/>
    <w:rsid w:val="001F5758"/>
    <w:rsid w:val="002261F0"/>
    <w:rsid w:val="00266E61"/>
    <w:rsid w:val="0029280C"/>
    <w:rsid w:val="002D5698"/>
    <w:rsid w:val="0030664C"/>
    <w:rsid w:val="00365C10"/>
    <w:rsid w:val="00397E81"/>
    <w:rsid w:val="003B4DC0"/>
    <w:rsid w:val="003F19D2"/>
    <w:rsid w:val="00421F70"/>
    <w:rsid w:val="0042715F"/>
    <w:rsid w:val="00434422"/>
    <w:rsid w:val="00437907"/>
    <w:rsid w:val="004458D2"/>
    <w:rsid w:val="004840FC"/>
    <w:rsid w:val="00546E37"/>
    <w:rsid w:val="005475BF"/>
    <w:rsid w:val="005602A1"/>
    <w:rsid w:val="005B0FAF"/>
    <w:rsid w:val="00673868"/>
    <w:rsid w:val="00693608"/>
    <w:rsid w:val="006C764B"/>
    <w:rsid w:val="00705752"/>
    <w:rsid w:val="0075112F"/>
    <w:rsid w:val="007D5187"/>
    <w:rsid w:val="0082358D"/>
    <w:rsid w:val="00840ABF"/>
    <w:rsid w:val="00870242"/>
    <w:rsid w:val="008A1771"/>
    <w:rsid w:val="00940786"/>
    <w:rsid w:val="00973C17"/>
    <w:rsid w:val="009B4789"/>
    <w:rsid w:val="009B5E54"/>
    <w:rsid w:val="009F2E99"/>
    <w:rsid w:val="009F72CE"/>
    <w:rsid w:val="00A160A8"/>
    <w:rsid w:val="00A60471"/>
    <w:rsid w:val="00A95B51"/>
    <w:rsid w:val="00B0041B"/>
    <w:rsid w:val="00B638D4"/>
    <w:rsid w:val="00B733BB"/>
    <w:rsid w:val="00B9577F"/>
    <w:rsid w:val="00B9678F"/>
    <w:rsid w:val="00BA7340"/>
    <w:rsid w:val="00C01198"/>
    <w:rsid w:val="00C91A5B"/>
    <w:rsid w:val="00CA5A4D"/>
    <w:rsid w:val="00D11B66"/>
    <w:rsid w:val="00D156B9"/>
    <w:rsid w:val="00D744DF"/>
    <w:rsid w:val="00D76937"/>
    <w:rsid w:val="00DF4AF5"/>
    <w:rsid w:val="00FB21F4"/>
    <w:rsid w:val="00FC0F5D"/>
    <w:rsid w:val="00FE1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A95B5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95B5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95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8e36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863fa6ea" TargetMode="External"/><Relationship Id="rId84" Type="http://schemas.openxmlformats.org/officeDocument/2006/relationships/hyperlink" Target="https://m.edsoo.ru/8640afcc" TargetMode="External"/><Relationship Id="rId138" Type="http://schemas.openxmlformats.org/officeDocument/2006/relationships/hyperlink" Target="https://m.edsoo.ru/8a181d1a" TargetMode="External"/><Relationship Id="rId159" Type="http://schemas.openxmlformats.org/officeDocument/2006/relationships/hyperlink" Target="https://m.edsoo.ru/8864a36c" TargetMode="External"/><Relationship Id="rId170" Type="http://schemas.openxmlformats.org/officeDocument/2006/relationships/hyperlink" Target="https://m.edsoo.ru/8864b4c4" TargetMode="External"/><Relationship Id="rId191" Type="http://schemas.openxmlformats.org/officeDocument/2006/relationships/hyperlink" Target="https://m.edsoo.ru/8a186856" TargetMode="External"/><Relationship Id="rId205" Type="http://schemas.openxmlformats.org/officeDocument/2006/relationships/hyperlink" Target="https://m.edsoo.ru/8a1883ea" TargetMode="External"/><Relationship Id="rId226" Type="http://schemas.openxmlformats.org/officeDocument/2006/relationships/hyperlink" Target="https://m.edsoo.ru/8864c3f6" TargetMode="External"/><Relationship Id="rId247" Type="http://schemas.openxmlformats.org/officeDocument/2006/relationships/hyperlink" Target="https://m.edsoo.ru/8a18b720" TargetMode="External"/><Relationship Id="rId107" Type="http://schemas.openxmlformats.org/officeDocument/2006/relationships/hyperlink" Target="https://m.edsoo.ru/886485bc" TargetMode="External"/><Relationship Id="rId268" Type="http://schemas.openxmlformats.org/officeDocument/2006/relationships/hyperlink" Target="https://m.edsoo.ru/8a18dfb6" TargetMode="External"/><Relationship Id="rId289" Type="http://schemas.openxmlformats.org/officeDocument/2006/relationships/fontTable" Target="fontTable.xm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863fc8dc" TargetMode="External"/><Relationship Id="rId128" Type="http://schemas.openxmlformats.org/officeDocument/2006/relationships/hyperlink" Target="https://m.edsoo.ru/8a1806a4" TargetMode="External"/><Relationship Id="rId149" Type="http://schemas.openxmlformats.org/officeDocument/2006/relationships/hyperlink" Target="https://m.edsoo.ru/8a183002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86460aa" TargetMode="External"/><Relationship Id="rId160" Type="http://schemas.openxmlformats.org/officeDocument/2006/relationships/hyperlink" Target="https://m.edsoo.ru/8864a4ca" TargetMode="External"/><Relationship Id="rId181" Type="http://schemas.openxmlformats.org/officeDocument/2006/relationships/hyperlink" Target="https://m.edsoo.ru/8a185906" TargetMode="External"/><Relationship Id="rId216" Type="http://schemas.openxmlformats.org/officeDocument/2006/relationships/hyperlink" Target="https://m.edsoo.ru/8a189c2c" TargetMode="External"/><Relationship Id="rId237" Type="http://schemas.openxmlformats.org/officeDocument/2006/relationships/hyperlink" Target="https://m.edsoo.ru/8864d418" TargetMode="External"/><Relationship Id="rId258" Type="http://schemas.openxmlformats.org/officeDocument/2006/relationships/hyperlink" Target="https://m.edsoo.ru/8a18ce0e" TargetMode="External"/><Relationship Id="rId279" Type="http://schemas.openxmlformats.org/officeDocument/2006/relationships/hyperlink" Target="https://m.edsoo.ru/8a18f4b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863fa6ea" TargetMode="External"/><Relationship Id="rId118" Type="http://schemas.openxmlformats.org/officeDocument/2006/relationships/hyperlink" Target="https://m.edsoo.ru/88649872" TargetMode="External"/><Relationship Id="rId139" Type="http://schemas.openxmlformats.org/officeDocument/2006/relationships/hyperlink" Target="https://m.edsoo.ru/8a18230a" TargetMode="External"/><Relationship Id="rId290" Type="http://schemas.openxmlformats.org/officeDocument/2006/relationships/theme" Target="theme/theme1.xml"/><Relationship Id="rId85" Type="http://schemas.openxmlformats.org/officeDocument/2006/relationships/hyperlink" Target="https://m.edsoo.ru/8640b1ca" TargetMode="External"/><Relationship Id="rId150" Type="http://schemas.openxmlformats.org/officeDocument/2006/relationships/hyperlink" Target="https://m.edsoo.ru/8a183002" TargetMode="External"/><Relationship Id="rId171" Type="http://schemas.openxmlformats.org/officeDocument/2006/relationships/hyperlink" Target="https://m.edsoo.ru/8864b5e6" TargetMode="External"/><Relationship Id="rId192" Type="http://schemas.openxmlformats.org/officeDocument/2006/relationships/hyperlink" Target="https://m.edsoo.ru/8a1869dc" TargetMode="External"/><Relationship Id="rId206" Type="http://schemas.openxmlformats.org/officeDocument/2006/relationships/hyperlink" Target="https://m.edsoo.ru/8a1885b6" TargetMode="External"/><Relationship Id="rId227" Type="http://schemas.openxmlformats.org/officeDocument/2006/relationships/hyperlink" Target="https://m.edsoo.ru/8864c536" TargetMode="External"/><Relationship Id="rId248" Type="http://schemas.openxmlformats.org/officeDocument/2006/relationships/hyperlink" Target="https://m.edsoo.ru/8a18ba40" TargetMode="External"/><Relationship Id="rId269" Type="http://schemas.openxmlformats.org/officeDocument/2006/relationships/hyperlink" Target="https://m.edsoo.ru/8a18e16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86481d4" TargetMode="External"/><Relationship Id="rId129" Type="http://schemas.openxmlformats.org/officeDocument/2006/relationships/hyperlink" Target="https://m.edsoo.ru/8a1806a4" TargetMode="External"/><Relationship Id="rId280" Type="http://schemas.openxmlformats.org/officeDocument/2006/relationships/hyperlink" Target="https://m.edsoo.ru/8a18f668" TargetMode="External"/><Relationship Id="rId54" Type="http://schemas.openxmlformats.org/officeDocument/2006/relationships/hyperlink" Target="https://m.edsoo.ru/7f418a34" TargetMode="External"/><Relationship Id="rId75" Type="http://schemas.openxmlformats.org/officeDocument/2006/relationships/hyperlink" Target="https://m.edsoo.ru/863fce2c" TargetMode="External"/><Relationship Id="rId96" Type="http://schemas.openxmlformats.org/officeDocument/2006/relationships/hyperlink" Target="https://m.edsoo.ru/886465e6" TargetMode="External"/><Relationship Id="rId140" Type="http://schemas.openxmlformats.org/officeDocument/2006/relationships/hyperlink" Target="https://m.edsoo.ru/8a18230a" TargetMode="External"/><Relationship Id="rId161" Type="http://schemas.openxmlformats.org/officeDocument/2006/relationships/hyperlink" Target="https://m.edsoo.ru/8864a5e2" TargetMode="External"/><Relationship Id="rId182" Type="http://schemas.openxmlformats.org/officeDocument/2006/relationships/hyperlink" Target="https://m.edsoo.ru/8a185d34" TargetMode="External"/><Relationship Id="rId217" Type="http://schemas.openxmlformats.org/officeDocument/2006/relationships/hyperlink" Target="https://m.edsoo.ru/8a189f92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8864d562" TargetMode="External"/><Relationship Id="rId259" Type="http://schemas.openxmlformats.org/officeDocument/2006/relationships/hyperlink" Target="https://m.edsoo.ru/8a18cfa8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8649872" TargetMode="External"/><Relationship Id="rId270" Type="http://schemas.openxmlformats.org/officeDocument/2006/relationships/hyperlink" Target="https://m.edsoo.ru/8a18e59c" TargetMode="External"/><Relationship Id="rId291" Type="http://schemas.microsoft.com/office/2007/relationships/stylesWithEffects" Target="stylesWithEffects.xml"/><Relationship Id="rId44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863faa50" TargetMode="External"/><Relationship Id="rId86" Type="http://schemas.openxmlformats.org/officeDocument/2006/relationships/hyperlink" Target="https://m.edsoo.ru/8640b508" TargetMode="External"/><Relationship Id="rId130" Type="http://schemas.openxmlformats.org/officeDocument/2006/relationships/hyperlink" Target="https://m.edsoo.ru/8a1806a4" TargetMode="External"/><Relationship Id="rId151" Type="http://schemas.openxmlformats.org/officeDocument/2006/relationships/hyperlink" Target="https://m.edsoo.ru/8a183994" TargetMode="External"/><Relationship Id="rId172" Type="http://schemas.openxmlformats.org/officeDocument/2006/relationships/hyperlink" Target="https://m.edsoo.ru/8864b6f4" TargetMode="External"/><Relationship Id="rId193" Type="http://schemas.openxmlformats.org/officeDocument/2006/relationships/hyperlink" Target="https://m.edsoo.ru/8a186b6c" TargetMode="External"/><Relationship Id="rId207" Type="http://schemas.openxmlformats.org/officeDocument/2006/relationships/hyperlink" Target="https://m.edsoo.ru/8a188a70" TargetMode="External"/><Relationship Id="rId228" Type="http://schemas.openxmlformats.org/officeDocument/2006/relationships/hyperlink" Target="https://m.edsoo.ru/8864c6d0" TargetMode="External"/><Relationship Id="rId249" Type="http://schemas.openxmlformats.org/officeDocument/2006/relationships/hyperlink" Target="https://m.edsoo.ru/8a18bbe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8648a44" TargetMode="External"/><Relationship Id="rId260" Type="http://schemas.openxmlformats.org/officeDocument/2006/relationships/hyperlink" Target="https://m.edsoo.ru/8a18d1d8" TargetMode="External"/><Relationship Id="rId281" Type="http://schemas.openxmlformats.org/officeDocument/2006/relationships/hyperlink" Target="https://m.edsoo.ru/8a18f8ca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7f418bce" TargetMode="External"/><Relationship Id="rId55" Type="http://schemas.openxmlformats.org/officeDocument/2006/relationships/hyperlink" Target="https://m.edsoo.ru/7f418a34" TargetMode="External"/><Relationship Id="rId76" Type="http://schemas.openxmlformats.org/officeDocument/2006/relationships/hyperlink" Target="https://m.edsoo.ru/863fd336" TargetMode="External"/><Relationship Id="rId97" Type="http://schemas.openxmlformats.org/officeDocument/2006/relationships/hyperlink" Target="https://m.edsoo.ru/88646848" TargetMode="External"/><Relationship Id="rId104" Type="http://schemas.openxmlformats.org/officeDocument/2006/relationships/hyperlink" Target="https://m.edsoo.ru/88647716" TargetMode="External"/><Relationship Id="rId120" Type="http://schemas.openxmlformats.org/officeDocument/2006/relationships/hyperlink" Target="https://m.edsoo.ru/88649a5c" TargetMode="External"/><Relationship Id="rId125" Type="http://schemas.openxmlformats.org/officeDocument/2006/relationships/hyperlink" Target="https://m.edsoo.ru/8a17f916" TargetMode="External"/><Relationship Id="rId141" Type="http://schemas.openxmlformats.org/officeDocument/2006/relationships/hyperlink" Target="https://m.edsoo.ru/8a182562" TargetMode="External"/><Relationship Id="rId146" Type="http://schemas.openxmlformats.org/officeDocument/2006/relationships/hyperlink" Target="https://m.edsoo.ru/8a183e76" TargetMode="External"/><Relationship Id="rId167" Type="http://schemas.openxmlformats.org/officeDocument/2006/relationships/hyperlink" Target="https://m.edsoo.ru/8864af38" TargetMode="External"/><Relationship Id="rId188" Type="http://schemas.openxmlformats.org/officeDocument/2006/relationships/hyperlink" Target="https://m.edsoo.ru/8a1861b2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863fc26a" TargetMode="External"/><Relationship Id="rId92" Type="http://schemas.openxmlformats.org/officeDocument/2006/relationships/hyperlink" Target="https://m.edsoo.ru/8640be72" TargetMode="External"/><Relationship Id="rId162" Type="http://schemas.openxmlformats.org/officeDocument/2006/relationships/hyperlink" Target="https://m.edsoo.ru/8864a786" TargetMode="External"/><Relationship Id="rId183" Type="http://schemas.openxmlformats.org/officeDocument/2006/relationships/hyperlink" Target="https://m.edsoo.ru/8a185eba" TargetMode="External"/><Relationship Id="rId213" Type="http://schemas.openxmlformats.org/officeDocument/2006/relationships/hyperlink" Target="https://m.edsoo.ru/8a1896f0" TargetMode="External"/><Relationship Id="rId218" Type="http://schemas.openxmlformats.org/officeDocument/2006/relationships/hyperlink" Target="https://m.edsoo.ru/8a18a41a" TargetMode="External"/><Relationship Id="rId234" Type="http://schemas.openxmlformats.org/officeDocument/2006/relationships/hyperlink" Target="https://m.edsoo.ru/8864ce3c" TargetMode="External"/><Relationship Id="rId239" Type="http://schemas.openxmlformats.org/officeDocument/2006/relationships/hyperlink" Target="https://m.edsoo.ru/8864d6a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c04" TargetMode="External"/><Relationship Id="rId250" Type="http://schemas.openxmlformats.org/officeDocument/2006/relationships/hyperlink" Target="https://m.edsoo.ru/8a18bd74" TargetMode="External"/><Relationship Id="rId255" Type="http://schemas.openxmlformats.org/officeDocument/2006/relationships/hyperlink" Target="https://m.edsoo.ru/8a18c97c" TargetMode="External"/><Relationship Id="rId271" Type="http://schemas.openxmlformats.org/officeDocument/2006/relationships/hyperlink" Target="https://m.edsoo.ru/8a18e722" TargetMode="External"/><Relationship Id="rId276" Type="http://schemas.openxmlformats.org/officeDocument/2006/relationships/hyperlink" Target="https://m.edsoo.ru/8a18ef42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68ec" TargetMode="External"/><Relationship Id="rId45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863fb130" TargetMode="External"/><Relationship Id="rId87" Type="http://schemas.openxmlformats.org/officeDocument/2006/relationships/hyperlink" Target="https://m.edsoo.ru/8640bcf6" TargetMode="External"/><Relationship Id="rId110" Type="http://schemas.openxmlformats.org/officeDocument/2006/relationships/hyperlink" Target="https://m.edsoo.ru/8864880a" TargetMode="External"/><Relationship Id="rId115" Type="http://schemas.openxmlformats.org/officeDocument/2006/relationships/hyperlink" Target="https://m.edsoo.ru/88648c7e" TargetMode="External"/><Relationship Id="rId131" Type="http://schemas.openxmlformats.org/officeDocument/2006/relationships/hyperlink" Target="https://m.edsoo.ru/8a1806a4" TargetMode="External"/><Relationship Id="rId136" Type="http://schemas.openxmlformats.org/officeDocument/2006/relationships/hyperlink" Target="https://m.edsoo.ru/8a1816e4" TargetMode="External"/><Relationship Id="rId157" Type="http://schemas.openxmlformats.org/officeDocument/2006/relationships/hyperlink" Target="https://m.edsoo.ru/88649f52" TargetMode="External"/><Relationship Id="rId178" Type="http://schemas.openxmlformats.org/officeDocument/2006/relationships/hyperlink" Target="https://m.edsoo.ru/8a18546a" TargetMode="External"/><Relationship Id="rId61" Type="http://schemas.openxmlformats.org/officeDocument/2006/relationships/hyperlink" Target="https://m.edsoo.ru/863fa050" TargetMode="External"/><Relationship Id="rId82" Type="http://schemas.openxmlformats.org/officeDocument/2006/relationships/hyperlink" Target="https://m.edsoo.ru/8640ac84" TargetMode="External"/><Relationship Id="rId152" Type="http://schemas.openxmlformats.org/officeDocument/2006/relationships/hyperlink" Target="https://m.edsoo.ru/8a183994" TargetMode="External"/><Relationship Id="rId173" Type="http://schemas.openxmlformats.org/officeDocument/2006/relationships/hyperlink" Target="https://m.edsoo.ru/8864b802" TargetMode="External"/><Relationship Id="rId194" Type="http://schemas.openxmlformats.org/officeDocument/2006/relationships/hyperlink" Target="https://m.edsoo.ru/8a186d1a" TargetMode="External"/><Relationship Id="rId199" Type="http://schemas.openxmlformats.org/officeDocument/2006/relationships/hyperlink" Target="https://m.edsoo.ru/8a1873fa" TargetMode="External"/><Relationship Id="rId203" Type="http://schemas.openxmlformats.org/officeDocument/2006/relationships/hyperlink" Target="https://m.edsoo.ru/8a188070" TargetMode="External"/><Relationship Id="rId208" Type="http://schemas.openxmlformats.org/officeDocument/2006/relationships/hyperlink" Target="https://m.edsoo.ru/8a188c50" TargetMode="External"/><Relationship Id="rId229" Type="http://schemas.openxmlformats.org/officeDocument/2006/relationships/hyperlink" Target="https://m.edsoo.ru/8864c892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c1a8" TargetMode="External"/><Relationship Id="rId240" Type="http://schemas.openxmlformats.org/officeDocument/2006/relationships/hyperlink" Target="https://m.edsoo.ru/8864d7c4" TargetMode="External"/><Relationship Id="rId245" Type="http://schemas.openxmlformats.org/officeDocument/2006/relationships/hyperlink" Target="https://m.edsoo.ru/8864dea4" TargetMode="External"/><Relationship Id="rId261" Type="http://schemas.openxmlformats.org/officeDocument/2006/relationships/hyperlink" Target="https://m.edsoo.ru/8a18d368" TargetMode="External"/><Relationship Id="rId266" Type="http://schemas.openxmlformats.org/officeDocument/2006/relationships/hyperlink" Target="https://m.edsoo.ru/8a18dc14" TargetMode="External"/><Relationship Id="rId287" Type="http://schemas.openxmlformats.org/officeDocument/2006/relationships/hyperlink" Target="https://m.edsoo.ru/8a1901ee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a6a" TargetMode="External"/><Relationship Id="rId35" Type="http://schemas.openxmlformats.org/officeDocument/2006/relationships/hyperlink" Target="https://m.edsoo.ru/7f416a9a" TargetMode="External"/><Relationship Id="rId56" Type="http://schemas.openxmlformats.org/officeDocument/2006/relationships/hyperlink" Target="https://m.edsoo.ru/7f418a34" TargetMode="External"/><Relationship Id="rId77" Type="http://schemas.openxmlformats.org/officeDocument/2006/relationships/hyperlink" Target="https://m.edsoo.ru/863fd836" TargetMode="External"/><Relationship Id="rId100" Type="http://schemas.openxmlformats.org/officeDocument/2006/relationships/hyperlink" Target="https://m.edsoo.ru/88646c1c" TargetMode="External"/><Relationship Id="rId105" Type="http://schemas.openxmlformats.org/officeDocument/2006/relationships/hyperlink" Target="https://m.edsoo.ru/88647fa4" TargetMode="External"/><Relationship Id="rId126" Type="http://schemas.openxmlformats.org/officeDocument/2006/relationships/hyperlink" Target="https://m.edsoo.ru/8a17fad8" TargetMode="External"/><Relationship Id="rId147" Type="http://schemas.openxmlformats.org/officeDocument/2006/relationships/hyperlink" Target="https://m.edsoo.ru/8a183e76" TargetMode="External"/><Relationship Id="rId168" Type="http://schemas.openxmlformats.org/officeDocument/2006/relationships/hyperlink" Target="https://m.edsoo.ru/8864b050" TargetMode="External"/><Relationship Id="rId282" Type="http://schemas.openxmlformats.org/officeDocument/2006/relationships/hyperlink" Target="https://m.edsoo.ru/8a18fa6e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8a34" TargetMode="External"/><Relationship Id="rId72" Type="http://schemas.openxmlformats.org/officeDocument/2006/relationships/hyperlink" Target="https://m.edsoo.ru/863fbac2" TargetMode="External"/><Relationship Id="rId93" Type="http://schemas.openxmlformats.org/officeDocument/2006/relationships/hyperlink" Target="https://m.edsoo.ru/8640c002" TargetMode="External"/><Relationship Id="rId98" Type="http://schemas.openxmlformats.org/officeDocument/2006/relationships/hyperlink" Target="https://m.edsoo.ru/88646848" TargetMode="External"/><Relationship Id="rId121" Type="http://schemas.openxmlformats.org/officeDocument/2006/relationships/hyperlink" Target="https://m.edsoo.ru/88649b92" TargetMode="External"/><Relationship Id="rId142" Type="http://schemas.openxmlformats.org/officeDocument/2006/relationships/hyperlink" Target="https://m.edsoo.ru/8a182562" TargetMode="External"/><Relationship Id="rId163" Type="http://schemas.openxmlformats.org/officeDocument/2006/relationships/hyperlink" Target="https://m.edsoo.ru/8864a8da" TargetMode="External"/><Relationship Id="rId184" Type="http://schemas.openxmlformats.org/officeDocument/2006/relationships/hyperlink" Target="https://m.edsoo.ru/8a18602c" TargetMode="External"/><Relationship Id="rId189" Type="http://schemas.openxmlformats.org/officeDocument/2006/relationships/hyperlink" Target="https://m.edsoo.ru/8a186356" TargetMode="External"/><Relationship Id="rId219" Type="http://schemas.openxmlformats.org/officeDocument/2006/relationships/hyperlink" Target="https://m.edsoo.ru/8a18a60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a189a88" TargetMode="External"/><Relationship Id="rId230" Type="http://schemas.openxmlformats.org/officeDocument/2006/relationships/hyperlink" Target="https://m.edsoo.ru/8864c9c8" TargetMode="External"/><Relationship Id="rId235" Type="http://schemas.openxmlformats.org/officeDocument/2006/relationships/hyperlink" Target="https://m.edsoo.ru/8864cf5e" TargetMode="External"/><Relationship Id="rId251" Type="http://schemas.openxmlformats.org/officeDocument/2006/relationships/hyperlink" Target="https://m.edsoo.ru/8a18bef0" TargetMode="External"/><Relationship Id="rId256" Type="http://schemas.openxmlformats.org/officeDocument/2006/relationships/hyperlink" Target="https://m.edsoo.ru/8a18cb0c" TargetMode="External"/><Relationship Id="rId277" Type="http://schemas.openxmlformats.org/officeDocument/2006/relationships/hyperlink" Target="https://m.edsoo.ru/8a18f118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863fb324" TargetMode="External"/><Relationship Id="rId116" Type="http://schemas.openxmlformats.org/officeDocument/2006/relationships/hyperlink" Target="https://m.edsoo.ru/88648e36" TargetMode="External"/><Relationship Id="rId137" Type="http://schemas.openxmlformats.org/officeDocument/2006/relationships/hyperlink" Target="https://m.edsoo.ru/8a181d1a" TargetMode="External"/><Relationship Id="rId158" Type="http://schemas.openxmlformats.org/officeDocument/2006/relationships/hyperlink" Target="https://m.edsoo.ru/8864a1a0" TargetMode="External"/><Relationship Id="rId272" Type="http://schemas.openxmlformats.org/officeDocument/2006/relationships/hyperlink" Target="https://m.edsoo.ru/8a18e85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8ec" TargetMode="External"/><Relationship Id="rId62" Type="http://schemas.openxmlformats.org/officeDocument/2006/relationships/hyperlink" Target="https://m.edsoo.ru/863fa244" TargetMode="External"/><Relationship Id="rId83" Type="http://schemas.openxmlformats.org/officeDocument/2006/relationships/hyperlink" Target="https://m.edsoo.ru/8640ae32" TargetMode="External"/><Relationship Id="rId88" Type="http://schemas.openxmlformats.org/officeDocument/2006/relationships/hyperlink" Target="https://m.edsoo.ru/8640bcf6" TargetMode="External"/><Relationship Id="rId111" Type="http://schemas.openxmlformats.org/officeDocument/2006/relationships/hyperlink" Target="https://m.edsoo.ru/8864880a" TargetMode="External"/><Relationship Id="rId132" Type="http://schemas.openxmlformats.org/officeDocument/2006/relationships/hyperlink" Target="https://m.edsoo.ru/8a180c26" TargetMode="External"/><Relationship Id="rId153" Type="http://schemas.openxmlformats.org/officeDocument/2006/relationships/hyperlink" Target="https://m.edsoo.ru/8a184358" TargetMode="External"/><Relationship Id="rId174" Type="http://schemas.openxmlformats.org/officeDocument/2006/relationships/hyperlink" Target="https://m.edsoo.ru/8864ba46" TargetMode="External"/><Relationship Id="rId179" Type="http://schemas.openxmlformats.org/officeDocument/2006/relationships/hyperlink" Target="https://m.edsoo.ru/8a1855e6" TargetMode="External"/><Relationship Id="rId195" Type="http://schemas.openxmlformats.org/officeDocument/2006/relationships/hyperlink" Target="https://m.edsoo.ru/8a186eb4" TargetMode="External"/><Relationship Id="rId209" Type="http://schemas.openxmlformats.org/officeDocument/2006/relationships/hyperlink" Target="https://m.edsoo.ru/8a188e08" TargetMode="External"/><Relationship Id="rId190" Type="http://schemas.openxmlformats.org/officeDocument/2006/relationships/hyperlink" Target="https://m.edsoo.ru/8a1864dc" TargetMode="External"/><Relationship Id="rId204" Type="http://schemas.openxmlformats.org/officeDocument/2006/relationships/hyperlink" Target="https://m.edsoo.ru/8a18821e" TargetMode="External"/><Relationship Id="rId220" Type="http://schemas.openxmlformats.org/officeDocument/2006/relationships/hyperlink" Target="https://m.edsoo.ru/8a18a7b2" TargetMode="External"/><Relationship Id="rId225" Type="http://schemas.openxmlformats.org/officeDocument/2006/relationships/hyperlink" Target="https://m.edsoo.ru/8864c2c0" TargetMode="External"/><Relationship Id="rId241" Type="http://schemas.openxmlformats.org/officeDocument/2006/relationships/hyperlink" Target="https://m.edsoo.ru/8864d8dc" TargetMode="External"/><Relationship Id="rId246" Type="http://schemas.openxmlformats.org/officeDocument/2006/relationships/hyperlink" Target="https://m.edsoo.ru/8a18b356" TargetMode="External"/><Relationship Id="rId267" Type="http://schemas.openxmlformats.org/officeDocument/2006/relationships/hyperlink" Target="https://m.edsoo.ru/8a18ddc2" TargetMode="External"/><Relationship Id="rId288" Type="http://schemas.openxmlformats.org/officeDocument/2006/relationships/hyperlink" Target="https://m.edsoo.ru/8a1907f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6a9a" TargetMode="External"/><Relationship Id="rId57" Type="http://schemas.openxmlformats.org/officeDocument/2006/relationships/hyperlink" Target="https://m.edsoo.ru/863f8d54" TargetMode="External"/><Relationship Id="rId106" Type="http://schemas.openxmlformats.org/officeDocument/2006/relationships/hyperlink" Target="https://m.edsoo.ru/88647fa4" TargetMode="External"/><Relationship Id="rId127" Type="http://schemas.openxmlformats.org/officeDocument/2006/relationships/hyperlink" Target="https://m.edsoo.ru/8a17fad8" TargetMode="External"/><Relationship Id="rId262" Type="http://schemas.openxmlformats.org/officeDocument/2006/relationships/hyperlink" Target="https://m.edsoo.ru/8a18d516" TargetMode="External"/><Relationship Id="rId283" Type="http://schemas.openxmlformats.org/officeDocument/2006/relationships/hyperlink" Target="https://m.edsoo.ru/8a18fbb8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a6a" TargetMode="External"/><Relationship Id="rId52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863fc6ca" TargetMode="External"/><Relationship Id="rId78" Type="http://schemas.openxmlformats.org/officeDocument/2006/relationships/hyperlink" Target="https://m.edsoo.ru/8640b990" TargetMode="External"/><Relationship Id="rId94" Type="http://schemas.openxmlformats.org/officeDocument/2006/relationships/hyperlink" Target="https://m.edsoo.ru/886460aa" TargetMode="External"/><Relationship Id="rId99" Type="http://schemas.openxmlformats.org/officeDocument/2006/relationships/hyperlink" Target="https://m.edsoo.ru/88646c1c" TargetMode="External"/><Relationship Id="rId101" Type="http://schemas.openxmlformats.org/officeDocument/2006/relationships/hyperlink" Target="https://m.edsoo.ru/88646faa" TargetMode="External"/><Relationship Id="rId122" Type="http://schemas.openxmlformats.org/officeDocument/2006/relationships/hyperlink" Target="https://m.edsoo.ru/88649b92" TargetMode="External"/><Relationship Id="rId143" Type="http://schemas.openxmlformats.org/officeDocument/2006/relationships/hyperlink" Target="https://m.edsoo.ru/8a182c92" TargetMode="External"/><Relationship Id="rId148" Type="http://schemas.openxmlformats.org/officeDocument/2006/relationships/hyperlink" Target="https://m.edsoo.ru/8a182e5e" TargetMode="External"/><Relationship Id="rId164" Type="http://schemas.openxmlformats.org/officeDocument/2006/relationships/hyperlink" Target="https://m.edsoo.ru/8864aa24" TargetMode="External"/><Relationship Id="rId169" Type="http://schemas.openxmlformats.org/officeDocument/2006/relationships/hyperlink" Target="https://m.edsoo.ru/8864b37a" TargetMode="External"/><Relationship Id="rId185" Type="http://schemas.openxmlformats.org/officeDocument/2006/relationships/hyperlink" Target="https://m.edsoo.ru/8a1861b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8a185780" TargetMode="External"/><Relationship Id="rId210" Type="http://schemas.openxmlformats.org/officeDocument/2006/relationships/hyperlink" Target="https://m.edsoo.ru/8a188f7a" TargetMode="External"/><Relationship Id="rId215" Type="http://schemas.openxmlformats.org/officeDocument/2006/relationships/hyperlink" Target="https://m.edsoo.ru/8a189dda" TargetMode="External"/><Relationship Id="rId236" Type="http://schemas.openxmlformats.org/officeDocument/2006/relationships/hyperlink" Target="https://m.edsoo.ru/8864d080" TargetMode="External"/><Relationship Id="rId257" Type="http://schemas.openxmlformats.org/officeDocument/2006/relationships/hyperlink" Target="https://m.edsoo.ru/8a18cc88" TargetMode="External"/><Relationship Id="rId278" Type="http://schemas.openxmlformats.org/officeDocument/2006/relationships/hyperlink" Target="https://m.edsoo.ru/8a18f30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cae0" TargetMode="External"/><Relationship Id="rId252" Type="http://schemas.openxmlformats.org/officeDocument/2006/relationships/hyperlink" Target="https://m.edsoo.ru/8a18c094" TargetMode="External"/><Relationship Id="rId273" Type="http://schemas.openxmlformats.org/officeDocument/2006/relationships/hyperlink" Target="https://m.edsoo.ru/8a18e9d4" TargetMode="External"/><Relationship Id="rId47" Type="http://schemas.openxmlformats.org/officeDocument/2006/relationships/hyperlink" Target="https://m.edsoo.ru/7f418bce" TargetMode="External"/><Relationship Id="rId68" Type="http://schemas.openxmlformats.org/officeDocument/2006/relationships/hyperlink" Target="https://m.edsoo.ru/863fb540" TargetMode="External"/><Relationship Id="rId89" Type="http://schemas.openxmlformats.org/officeDocument/2006/relationships/hyperlink" Target="https://m.edsoo.ru/8640bb16" TargetMode="External"/><Relationship Id="rId112" Type="http://schemas.openxmlformats.org/officeDocument/2006/relationships/hyperlink" Target="https://m.edsoo.ru/88648a44" TargetMode="External"/><Relationship Id="rId133" Type="http://schemas.openxmlformats.org/officeDocument/2006/relationships/hyperlink" Target="https://m.edsoo.ru/8a180c26" TargetMode="External"/><Relationship Id="rId154" Type="http://schemas.openxmlformats.org/officeDocument/2006/relationships/hyperlink" Target="https://m.edsoo.ru/8a184358" TargetMode="External"/><Relationship Id="rId175" Type="http://schemas.openxmlformats.org/officeDocument/2006/relationships/hyperlink" Target="https://m.edsoo.ru/8864bb86" TargetMode="External"/><Relationship Id="rId196" Type="http://schemas.openxmlformats.org/officeDocument/2006/relationships/hyperlink" Target="https://m.edsoo.ru/8a187076" TargetMode="External"/><Relationship Id="rId200" Type="http://schemas.openxmlformats.org/officeDocument/2006/relationships/hyperlink" Target="https://m.edsoo.ru/8a187878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a99c" TargetMode="External"/><Relationship Id="rId242" Type="http://schemas.openxmlformats.org/officeDocument/2006/relationships/hyperlink" Target="https://m.edsoo.ru/8864d9f4" TargetMode="External"/><Relationship Id="rId263" Type="http://schemas.openxmlformats.org/officeDocument/2006/relationships/hyperlink" Target="https://m.edsoo.ru/8a18d6a6" TargetMode="External"/><Relationship Id="rId284" Type="http://schemas.openxmlformats.org/officeDocument/2006/relationships/hyperlink" Target="https://m.edsoo.ru/8a18fcf8" TargetMode="External"/><Relationship Id="rId37" Type="http://schemas.openxmlformats.org/officeDocument/2006/relationships/hyperlink" Target="https://m.edsoo.ru/7f416a9a" TargetMode="External"/><Relationship Id="rId58" Type="http://schemas.openxmlformats.org/officeDocument/2006/relationships/hyperlink" Target="https://m.edsoo.ru/863f9380" TargetMode="External"/><Relationship Id="rId79" Type="http://schemas.openxmlformats.org/officeDocument/2006/relationships/hyperlink" Target="https://m.edsoo.ru/8640a770" TargetMode="External"/><Relationship Id="rId102" Type="http://schemas.openxmlformats.org/officeDocument/2006/relationships/hyperlink" Target="https://m.edsoo.ru/88646faa" TargetMode="External"/><Relationship Id="rId123" Type="http://schemas.openxmlformats.org/officeDocument/2006/relationships/hyperlink" Target="https://m.edsoo.ru/8a17f66e" TargetMode="External"/><Relationship Id="rId144" Type="http://schemas.openxmlformats.org/officeDocument/2006/relationships/hyperlink" Target="https://m.edsoo.ru/8a182c92" TargetMode="External"/><Relationship Id="rId90" Type="http://schemas.openxmlformats.org/officeDocument/2006/relationships/hyperlink" Target="https://m.edsoo.ru/8640bb16" TargetMode="External"/><Relationship Id="rId165" Type="http://schemas.openxmlformats.org/officeDocument/2006/relationships/hyperlink" Target="https://m.edsoo.ru/8864ab78" TargetMode="External"/><Relationship Id="rId186" Type="http://schemas.openxmlformats.org/officeDocument/2006/relationships/hyperlink" Target="https://m.edsoo.ru/8a185eba" TargetMode="External"/><Relationship Id="rId211" Type="http://schemas.openxmlformats.org/officeDocument/2006/relationships/hyperlink" Target="https://m.edsoo.ru/8a189132" TargetMode="External"/><Relationship Id="rId232" Type="http://schemas.openxmlformats.org/officeDocument/2006/relationships/hyperlink" Target="https://m.edsoo.ru/8864cc0c" TargetMode="External"/><Relationship Id="rId253" Type="http://schemas.openxmlformats.org/officeDocument/2006/relationships/hyperlink" Target="https://m.edsoo.ru/8a18c620" TargetMode="External"/><Relationship Id="rId274" Type="http://schemas.openxmlformats.org/officeDocument/2006/relationships/hyperlink" Target="https://m.edsoo.ru/8a18ebc8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8bce" TargetMode="External"/><Relationship Id="rId69" Type="http://schemas.openxmlformats.org/officeDocument/2006/relationships/hyperlink" Target="https://m.edsoo.ru/863fb748" TargetMode="External"/><Relationship Id="rId113" Type="http://schemas.openxmlformats.org/officeDocument/2006/relationships/hyperlink" Target="https://m.edsoo.ru/88648c7e" TargetMode="External"/><Relationship Id="rId134" Type="http://schemas.openxmlformats.org/officeDocument/2006/relationships/hyperlink" Target="https://m.edsoo.ru/8a181518" TargetMode="External"/><Relationship Id="rId80" Type="http://schemas.openxmlformats.org/officeDocument/2006/relationships/hyperlink" Target="https://m.edsoo.ru/8640aae0" TargetMode="External"/><Relationship Id="rId155" Type="http://schemas.openxmlformats.org/officeDocument/2006/relationships/hyperlink" Target="https://m.edsoo.ru/8a1841c8" TargetMode="External"/><Relationship Id="rId176" Type="http://schemas.openxmlformats.org/officeDocument/2006/relationships/hyperlink" Target="https://m.edsoo.ru/8864bd8e" TargetMode="External"/><Relationship Id="rId197" Type="http://schemas.openxmlformats.org/officeDocument/2006/relationships/hyperlink" Target="https://m.edsoo.ru/8a187242" TargetMode="External"/><Relationship Id="rId201" Type="http://schemas.openxmlformats.org/officeDocument/2006/relationships/hyperlink" Target="https://m.edsoo.ru/8a187a6c" TargetMode="External"/><Relationship Id="rId222" Type="http://schemas.openxmlformats.org/officeDocument/2006/relationships/hyperlink" Target="https://m.edsoo.ru/8a18ab68" TargetMode="External"/><Relationship Id="rId243" Type="http://schemas.openxmlformats.org/officeDocument/2006/relationships/hyperlink" Target="https://m.edsoo.ru/8864db0c" TargetMode="External"/><Relationship Id="rId264" Type="http://schemas.openxmlformats.org/officeDocument/2006/relationships/hyperlink" Target="https://m.edsoo.ru/8a18d840" TargetMode="External"/><Relationship Id="rId285" Type="http://schemas.openxmlformats.org/officeDocument/2006/relationships/hyperlink" Target="https://m.edsoo.ru/8a18fe6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863f9740" TargetMode="External"/><Relationship Id="rId103" Type="http://schemas.openxmlformats.org/officeDocument/2006/relationships/hyperlink" Target="https://m.edsoo.ru/886473ba" TargetMode="External"/><Relationship Id="rId124" Type="http://schemas.openxmlformats.org/officeDocument/2006/relationships/hyperlink" Target="https://m.edsoo.ru/8a17f66e" TargetMode="External"/><Relationship Id="rId70" Type="http://schemas.openxmlformats.org/officeDocument/2006/relationships/hyperlink" Target="https://m.edsoo.ru/863fbfcc" TargetMode="External"/><Relationship Id="rId91" Type="http://schemas.openxmlformats.org/officeDocument/2006/relationships/hyperlink" Target="https://m.edsoo.ru/8640bb16" TargetMode="External"/><Relationship Id="rId145" Type="http://schemas.openxmlformats.org/officeDocument/2006/relationships/hyperlink" Target="https://m.edsoo.ru/8a183e76" TargetMode="External"/><Relationship Id="rId166" Type="http://schemas.openxmlformats.org/officeDocument/2006/relationships/hyperlink" Target="https://m.edsoo.ru/8864ae16" TargetMode="External"/><Relationship Id="rId187" Type="http://schemas.openxmlformats.org/officeDocument/2006/relationships/hyperlink" Target="https://m.edsoo.ru/8a18602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a189308" TargetMode="External"/><Relationship Id="rId233" Type="http://schemas.openxmlformats.org/officeDocument/2006/relationships/hyperlink" Target="https://m.edsoo.ru/8864cd24" TargetMode="External"/><Relationship Id="rId254" Type="http://schemas.openxmlformats.org/officeDocument/2006/relationships/hyperlink" Target="https://m.edsoo.ru/8a18c7e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8bce" TargetMode="External"/><Relationship Id="rId114" Type="http://schemas.openxmlformats.org/officeDocument/2006/relationships/hyperlink" Target="https://m.edsoo.ru/88648c7e" TargetMode="External"/><Relationship Id="rId275" Type="http://schemas.openxmlformats.org/officeDocument/2006/relationships/hyperlink" Target="https://m.edsoo.ru/8a18ed6c" TargetMode="External"/><Relationship Id="rId60" Type="http://schemas.openxmlformats.org/officeDocument/2006/relationships/hyperlink" Target="https://m.edsoo.ru/863fa050" TargetMode="External"/><Relationship Id="rId81" Type="http://schemas.openxmlformats.org/officeDocument/2006/relationships/hyperlink" Target="https://m.edsoo.ru/8640ac84" TargetMode="External"/><Relationship Id="rId135" Type="http://schemas.openxmlformats.org/officeDocument/2006/relationships/hyperlink" Target="https://m.edsoo.ru/8a1816e4" TargetMode="External"/><Relationship Id="rId156" Type="http://schemas.openxmlformats.org/officeDocument/2006/relationships/hyperlink" Target="https://m.edsoo.ru/8a1841c8" TargetMode="External"/><Relationship Id="rId177" Type="http://schemas.openxmlformats.org/officeDocument/2006/relationships/hyperlink" Target="https://m.edsoo.ru/8a1852e4" TargetMode="External"/><Relationship Id="rId198" Type="http://schemas.openxmlformats.org/officeDocument/2006/relationships/hyperlink" Target="https://m.edsoo.ru/8a1873fa" TargetMode="External"/><Relationship Id="rId202" Type="http://schemas.openxmlformats.org/officeDocument/2006/relationships/hyperlink" Target="https://m.edsoo.ru/8a187e90" TargetMode="External"/><Relationship Id="rId223" Type="http://schemas.openxmlformats.org/officeDocument/2006/relationships/hyperlink" Target="https://m.edsoo.ru/8864c086" TargetMode="External"/><Relationship Id="rId244" Type="http://schemas.openxmlformats.org/officeDocument/2006/relationships/hyperlink" Target="https://m.edsoo.ru/8864dc5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8ec" TargetMode="External"/><Relationship Id="rId265" Type="http://schemas.openxmlformats.org/officeDocument/2006/relationships/hyperlink" Target="https://m.edsoo.ru/8a18d9e4" TargetMode="External"/><Relationship Id="rId286" Type="http://schemas.openxmlformats.org/officeDocument/2006/relationships/hyperlink" Target="https://m.edsoo.ru/8a190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8815A-582E-42E3-8E94-BE5D13619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93</Pages>
  <Words>21784</Words>
  <Characters>124172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22</cp:revision>
  <dcterms:created xsi:type="dcterms:W3CDTF">2025-08-10T07:21:00Z</dcterms:created>
  <dcterms:modified xsi:type="dcterms:W3CDTF">2025-09-07T07:00:00Z</dcterms:modified>
</cp:coreProperties>
</file>